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2"/>
        <w:rPr>
          <w:b w:val="false"/>
          <w:sz w:val="24"/>
          <w:szCs w:val="24"/>
        </w:rPr>
      </w:pPr>
      <w:r>
        <w:rPr>
          <w:rFonts w:hint="eastAsia"/>
          <w:b w:val="false"/>
          <w:sz w:val="24"/>
          <w:szCs w:val="24"/>
        </w:rPr>
        <w:t>附件：</w:t>
      </w:r>
    </w:p>
    <w:bookmarkStart w:id="0" w:name="_GoBack"/>
    <w:p>
      <w:pPr>
        <w:pStyle w:val="style2"/>
        <w:jc w:val="center"/>
        <w:rPr/>
      </w:pPr>
      <w:r>
        <w:rPr>
          <w:rFonts w:hint="eastAsia"/>
        </w:rPr>
        <w:t>法学院</w:t>
      </w:r>
      <w:r>
        <w:rPr>
          <w:rFonts w:hint="eastAsia"/>
        </w:rPr>
        <w:t>90</w:t>
      </w:r>
      <w:r>
        <w:rPr>
          <w:rFonts w:hint="eastAsia"/>
        </w:rPr>
        <w:t>周年庆志愿者报名表</w:t>
      </w:r>
    </w:p>
    <w:bookmarkEnd w:id="0"/>
    <w:p>
      <w:pPr>
        <w:pStyle w:val="style0"/>
        <w:rPr/>
      </w:pPr>
    </w:p>
    <w:tbl>
      <w:tblPr>
        <w:tblStyle w:val="style154"/>
        <w:tblW w:w="9325" w:type="dxa"/>
        <w:tblLook w:val="04A0" w:firstRow="1" w:lastRow="0" w:firstColumn="1" w:lastColumn="0" w:noHBand="0" w:noVBand="1"/>
      </w:tblPr>
      <w:tblGrid>
        <w:gridCol w:w="1526"/>
        <w:gridCol w:w="1580"/>
        <w:gridCol w:w="1113"/>
        <w:gridCol w:w="1559"/>
        <w:gridCol w:w="1560"/>
        <w:gridCol w:w="1987"/>
      </w:tblGrid>
      <w:tr>
        <w:trPr>
          <w:trHeight w:val="608" w:hRule="atLeast"/>
        </w:trPr>
        <w:tc>
          <w:tcPr>
            <w:tcW w:w="1526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580" w:type="dxa"/>
            <w:tcBorders/>
            <w:tcFitText w:val="false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3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学生类别</w:t>
            </w:r>
          </w:p>
          <w:p>
            <w:pPr>
              <w:pStyle w:val="style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（本|硕|博）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>
          <w:trHeight w:val="306" w:hRule="atLeast"/>
        </w:trPr>
        <w:tc>
          <w:tcPr>
            <w:tcW w:w="1526" w:type="dxa"/>
            <w:tcBorders/>
            <w:tcFitText w:val="false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学院</w:t>
            </w:r>
          </w:p>
        </w:tc>
        <w:tc>
          <w:tcPr>
            <w:tcW w:w="1580" w:type="dxa"/>
            <w:tcBorders/>
            <w:tcFitText w:val="false"/>
          </w:tcPr>
          <w:p>
            <w:pPr>
              <w:pStyle w:val="style179"/>
              <w:ind w:left="420" w:firstLine="0" w:firstLineChars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3" w:type="dxa"/>
            <w:tcBorders/>
            <w:tcFitText w:val="false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年级</w:t>
            </w:r>
          </w:p>
        </w:tc>
        <w:tc>
          <w:tcPr>
            <w:tcW w:w="1559" w:type="dxa"/>
            <w:tcBorders/>
            <w:tcFitText w:val="false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专业方向</w:t>
            </w:r>
          </w:p>
        </w:tc>
        <w:tc>
          <w:tcPr>
            <w:tcW w:w="1987" w:type="dxa"/>
            <w:tcBorders/>
            <w:tcFitText w:val="false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>
          <w:trHeight w:val="605" w:hRule="atLeast"/>
        </w:trPr>
        <w:tc>
          <w:tcPr>
            <w:tcW w:w="1526" w:type="dxa"/>
            <w:tcBorders/>
            <w:tcFitText w:val="false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580" w:type="dxa"/>
            <w:tcBorders/>
            <w:tcFitText w:val="false"/>
          </w:tcPr>
          <w:p>
            <w:pPr>
              <w:pStyle w:val="style179"/>
              <w:ind w:left="420" w:firstLine="0" w:firstLineChars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3" w:type="dxa"/>
            <w:tcBorders/>
            <w:tcFitText w:val="false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Q Q</w:t>
            </w:r>
          </w:p>
        </w:tc>
        <w:tc>
          <w:tcPr>
            <w:tcW w:w="1559" w:type="dxa"/>
            <w:tcBorders/>
            <w:tcFitText w:val="false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</w:rPr>
              <w:t>箱</w:t>
            </w:r>
          </w:p>
        </w:tc>
        <w:tc>
          <w:tcPr>
            <w:tcW w:w="1987" w:type="dxa"/>
            <w:tcBorders/>
            <w:tcFitText w:val="false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>
          <w:trHeight w:val="764" w:hRule="atLeast"/>
        </w:trPr>
        <w:tc>
          <w:tcPr>
            <w:tcW w:w="1526" w:type="dxa"/>
            <w:tcBorders/>
            <w:tcFitText w:val="false"/>
          </w:tcPr>
          <w:p>
            <w:pPr>
              <w:pStyle w:val="style0"/>
              <w:ind w:firstLine="240" w:firstLineChars="10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是否担任学生干部及曾任职务</w:t>
            </w:r>
          </w:p>
        </w:tc>
        <w:tc>
          <w:tcPr>
            <w:tcW w:w="2693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外语水平</w:t>
            </w:r>
          </w:p>
        </w:tc>
        <w:tc>
          <w:tcPr>
            <w:tcW w:w="3547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>
          <w:trHeight w:val="1295" w:hRule="atLeast"/>
        </w:trPr>
        <w:tc>
          <w:tcPr>
            <w:tcW w:w="1526" w:type="dxa"/>
            <w:tcBorders/>
            <w:tcFitText w:val="false"/>
          </w:tcPr>
          <w:p>
            <w:pPr>
              <w:pStyle w:val="style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>
            <w:pPr>
              <w:pStyle w:val="style0"/>
              <w:ind w:firstLine="240" w:firstLineChars="10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报名</w:t>
            </w:r>
            <w:r>
              <w:rPr>
                <w:rFonts w:ascii="宋体" w:eastAsia="宋体" w:hAnsi="宋体"/>
                <w:sz w:val="24"/>
                <w:szCs w:val="24"/>
              </w:rPr>
              <w:t>的</w:t>
            </w:r>
            <w:r>
              <w:rPr>
                <w:rFonts w:ascii="宋体" w:eastAsia="宋体" w:hAnsi="宋体"/>
                <w:sz w:val="24"/>
                <w:szCs w:val="24"/>
              </w:rPr>
              <w:t>具体</w:t>
            </w:r>
            <w:r>
              <w:rPr>
                <w:rFonts w:ascii="宋体" w:eastAsia="宋体" w:hAnsi="宋体"/>
                <w:sz w:val="24"/>
                <w:szCs w:val="24"/>
              </w:rPr>
              <w:t>时间</w:t>
            </w:r>
            <w:r>
              <w:rPr>
                <w:rFonts w:ascii="宋体" w:eastAsia="宋体" w:hAnsi="宋体"/>
                <w:sz w:val="24"/>
                <w:szCs w:val="24"/>
              </w:rPr>
              <w:t>(</w:t>
            </w:r>
            <w:r>
              <w:rPr>
                <w:rFonts w:ascii="宋体" w:eastAsia="宋体" w:hAnsi="宋体"/>
                <w:sz w:val="24"/>
                <w:szCs w:val="24"/>
              </w:rPr>
              <w:t>日期及时段</w:t>
            </w:r>
            <w:r>
              <w:rPr>
                <w:rFonts w:ascii="宋体" w:eastAsia="宋体" w:hAnsi="宋体"/>
                <w:sz w:val="24"/>
                <w:szCs w:val="24"/>
              </w:rPr>
              <w:t>)</w:t>
            </w:r>
            <w:r>
              <w:rPr>
                <w:rFonts w:ascii="宋体" w:eastAsia="宋体" w:hAnsi="宋体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可否</w:t>
            </w:r>
            <w:r>
              <w:rPr>
                <w:rFonts w:ascii="宋体" w:eastAsia="宋体" w:hAnsi="宋体"/>
                <w:sz w:val="24"/>
                <w:szCs w:val="24"/>
              </w:rPr>
              <w:t>提前参加</w:t>
            </w:r>
          </w:p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（国</w:t>
            </w:r>
            <w:r>
              <w:rPr>
                <w:rFonts w:ascii="宋体" w:eastAsia="宋体" w:hAnsi="宋体" w:hint="eastAsia"/>
                <w:szCs w:val="21"/>
              </w:rPr>
              <w:t>期间可否安排）</w:t>
            </w:r>
          </w:p>
        </w:tc>
        <w:tc>
          <w:tcPr>
            <w:tcW w:w="7799" w:type="dxa"/>
            <w:gridSpan w:val="5"/>
            <w:tcBorders/>
            <w:tcFitText w:val="false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>
          <w:trHeight w:val="2804" w:hRule="atLeast"/>
        </w:trPr>
        <w:tc>
          <w:tcPr>
            <w:tcW w:w="1526" w:type="dxa"/>
            <w:tcBorders/>
            <w:tcFitText w:val="false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相关志愿活动经历</w:t>
            </w:r>
          </w:p>
        </w:tc>
        <w:tc>
          <w:tcPr>
            <w:tcW w:w="7799" w:type="dxa"/>
            <w:gridSpan w:val="5"/>
            <w:tcBorders/>
            <w:tcFitText w:val="false"/>
          </w:tcPr>
          <w:p>
            <w:pPr>
              <w:pStyle w:val="style179"/>
              <w:ind w:left="420" w:firstLine="0" w:firstLineChars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>
          <w:trHeight w:val="1134" w:hRule="atLeast"/>
        </w:trPr>
        <w:tc>
          <w:tcPr>
            <w:tcW w:w="1526" w:type="dxa"/>
            <w:tcBorders/>
            <w:tcFitText w:val="false"/>
          </w:tcPr>
          <w:p>
            <w:pPr>
              <w:pStyle w:val="style0"/>
              <w:ind w:firstLine="240" w:firstLineChars="1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>
            <w:pPr>
              <w:pStyle w:val="style0"/>
              <w:ind w:firstLine="240" w:firstLineChars="10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7799" w:type="dxa"/>
            <w:gridSpan w:val="5"/>
            <w:tcBorders/>
            <w:tcFitText w:val="false"/>
          </w:tcPr>
          <w:p>
            <w:pPr>
              <w:pStyle w:val="style179"/>
              <w:ind w:left="420" w:firstLine="0" w:firstLineChars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>
      <w:pPr>
        <w:pStyle w:val="style0"/>
        <w:rPr>
          <w:rStyle w:val="style87"/>
          <w:rFonts w:ascii="微软雅黑" w:eastAsia="微软雅黑" w:hAnsi="微软雅黑"/>
          <w:color w:val="3e3e3e"/>
        </w:rPr>
      </w:pPr>
    </w:p>
    <w:p>
      <w:pPr>
        <w:pStyle w:val="style0"/>
        <w:rPr/>
      </w:pP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宋体"/>
    <w:panose1 w:val="00000000000000000000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auto"/>
    <w:pitch w:val="variable"/>
    <w:sig w:usb0="E0002AEF" w:usb1="C0007841" w:usb2="00000009" w:usb3="00000000" w:csb0="000001FF" w:csb1="00000000"/>
  </w:font>
  <w:font w:name="Calibri Light">
    <w:altName w:val="Calibri Light"/>
    <w:panose1 w:val="020f0302020002030204"/>
    <w:charset w:val="00"/>
    <w:family w:val="auto"/>
    <w:pitch w:val="variable"/>
    <w:sig w:usb0="A00002EF" w:usb1="4000207B" w:usb2="00000000" w:usb3="00000000" w:csb0="0000019F" w:csb1="00000000"/>
  </w:font>
  <w:font w:name="微软雅黑">
    <w:altName w:val="微软雅黑"/>
    <w:panose1 w:val="00000000000000000000"/>
    <w:charset w:val="88"/>
    <w:family w:val="auto"/>
    <w:pitch w:val="variable"/>
    <w:sig w:usb0="80000287" w:usb1="28CF3C52" w:usb2="00000016" w:usb3="00000000" w:csb0="0014001F" w:csb1="00000000"/>
  </w:font>
  <w:font w:name="Arial">
    <w:altName w:val="Arial"/>
    <w:panose1 w:val="020b06040200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  <w:lang w:val="zh-CN"/>
      </w:rPr>
      <w:t>1</w:t>
    </w:r>
    <w:r>
      <w:rPr>
        <w:noProof/>
        <w:lang w:val="zh-CN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89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宋体" w:hAnsi="Calibri"/>
        <w:kern w:val="2"/>
        <w:sz w:val="24"/>
        <w:szCs w:val="24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sz w:val="21"/>
      <w:szCs w:val="22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spacing w:before="260" w:after="260" w:lineRule="auto" w:line="416"/>
      <w:outlineLvl w:val="1"/>
    </w:pPr>
    <w:rPr>
      <w:rFonts w:ascii="Calibri Light" w:cs="宋体" w:eastAsia="宋体" w:hAnsi="Calibri Light"/>
      <w:b/>
      <w:bCs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9">
    <w:name w:val="toc 1"/>
    <w:basedOn w:val="style0"/>
    <w:next w:val="style0"/>
    <w:uiPriority w:val="39"/>
    <w:pPr>
      <w:spacing w:before="120" w:after="120"/>
      <w:jc w:val="left"/>
    </w:pPr>
    <w:rPr>
      <w:rFonts w:ascii="Times New Roman" w:cs="Times New Roman" w:eastAsia="宋体" w:hAnsi="Times New Roman"/>
      <w:b/>
      <w:bCs/>
      <w:caps/>
      <w:sz w:val="24"/>
      <w:szCs w:val="20"/>
    </w:rPr>
  </w:style>
  <w:style w:type="character" w:customStyle="1" w:styleId="style4097">
    <w:name w:val="标题 2字符"/>
    <w:basedOn w:val="style65"/>
    <w:next w:val="style4097"/>
    <w:link w:val="style2"/>
    <w:uiPriority w:val="9"/>
    <w:rPr>
      <w:rFonts w:ascii="Calibri Light" w:cs="宋体" w:eastAsia="宋体" w:hAnsi="Calibri Light"/>
      <w:b/>
      <w:bCs/>
      <w:sz w:val="32"/>
      <w:szCs w:val="32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table" w:styleId="style154">
    <w:name w:val="Table Grid"/>
    <w:basedOn w:val="style105"/>
    <w:next w:val="style154"/>
    <w:uiPriority w:val="59"/>
    <w:pPr/>
    <w:rPr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字符"/>
    <w:basedOn w:val="style65"/>
    <w:next w:val="style4098"/>
    <w:link w:val="style32"/>
    <w:uiPriority w:val="99"/>
    <w:rPr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Words>103</Words>
  <Characters>104</Characters>
  <Application>WPS Office</Application>
  <DocSecurity>0</DocSecurity>
  <Paragraphs>51</Paragraphs>
  <ScaleCrop>false</ScaleCrop>
  <LinksUpToDate>false</LinksUpToDate>
  <CharactersWithSpaces>110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2016-09-20T04:52:00Z</dcterms:created>
  <dc:creator>xie phadre</dc:creator>
  <lastModifiedBy>MX4</lastModifiedBy>
  <dcterms:modified xsi:type="dcterms:W3CDTF">2016-09-23T05:56:57Z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