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1E" w:rsidRDefault="00EC2A0D" w:rsidP="00EC2A0D">
      <w:pPr>
        <w:spacing w:line="560" w:lineRule="exact"/>
        <w:jc w:val="center"/>
        <w:rPr>
          <w:rFonts w:ascii="方正小标宋简体" w:eastAsia="方正小标宋简体" w:hAnsi="宋体"/>
          <w:spacing w:val="-6"/>
          <w:sz w:val="44"/>
          <w:szCs w:val="44"/>
        </w:rPr>
      </w:pPr>
      <w:r w:rsidRPr="009E0A3E">
        <w:rPr>
          <w:rFonts w:ascii="方正小标宋简体" w:eastAsia="方正小标宋简体" w:hAnsi="宋体" w:hint="eastAsia"/>
          <w:spacing w:val="-6"/>
          <w:sz w:val="44"/>
          <w:szCs w:val="44"/>
        </w:rPr>
        <w:t>关于</w:t>
      </w:r>
      <w:r w:rsidR="0020611E">
        <w:rPr>
          <w:rFonts w:ascii="方正小标宋简体" w:eastAsia="方正小标宋简体" w:hAnsi="宋体" w:hint="eastAsia"/>
          <w:spacing w:val="-6"/>
          <w:sz w:val="44"/>
          <w:szCs w:val="44"/>
        </w:rPr>
        <w:t>组建厦门大学第19届研究生支教团</w:t>
      </w:r>
    </w:p>
    <w:p w:rsidR="00EC2A0D" w:rsidRPr="00D9684F" w:rsidRDefault="00EC2A0D" w:rsidP="00EC2A0D">
      <w:pPr>
        <w:spacing w:line="560" w:lineRule="exact"/>
        <w:jc w:val="center"/>
        <w:rPr>
          <w:rFonts w:ascii="方正小标宋简体" w:eastAsia="方正小标宋简体" w:hAnsi="宋体"/>
          <w:spacing w:val="-6"/>
          <w:sz w:val="44"/>
          <w:szCs w:val="44"/>
        </w:rPr>
      </w:pPr>
      <w:r w:rsidRPr="00D9684F">
        <w:rPr>
          <w:rFonts w:ascii="方正小标宋简体" w:eastAsia="方正小标宋简体" w:hAnsi="宋体" w:hint="eastAsia"/>
          <w:spacing w:val="-6"/>
          <w:sz w:val="44"/>
          <w:szCs w:val="44"/>
        </w:rPr>
        <w:t>的通知</w:t>
      </w:r>
    </w:p>
    <w:p w:rsidR="00EC2A0D" w:rsidRDefault="00EC2A0D" w:rsidP="00EC2A0D">
      <w:pPr>
        <w:spacing w:line="560" w:lineRule="exact"/>
        <w:jc w:val="left"/>
        <w:rPr>
          <w:rFonts w:ascii="仿宋_GB2312" w:eastAsia="仿宋_GB2312" w:hAnsi="宋体"/>
          <w:sz w:val="32"/>
          <w:szCs w:val="32"/>
        </w:rPr>
      </w:pPr>
      <w:r w:rsidRPr="00CD66B8">
        <w:rPr>
          <w:rFonts w:ascii="仿宋_GB2312" w:eastAsia="仿宋_GB2312" w:hAnsi="宋体" w:hint="eastAsia"/>
          <w:sz w:val="32"/>
          <w:szCs w:val="32"/>
        </w:rPr>
        <w:t>各院</w:t>
      </w:r>
      <w:r>
        <w:rPr>
          <w:rFonts w:ascii="仿宋_GB2312" w:eastAsia="仿宋_GB2312" w:hAnsi="宋体" w:hint="eastAsia"/>
          <w:sz w:val="32"/>
          <w:szCs w:val="32"/>
        </w:rPr>
        <w:t>团委</w:t>
      </w:r>
      <w:r w:rsidRPr="001A5249">
        <w:rPr>
          <w:rFonts w:ascii="仿宋_GB2312" w:eastAsia="仿宋_GB2312" w:hAnsi="宋体" w:hint="eastAsia"/>
          <w:sz w:val="32"/>
          <w:szCs w:val="32"/>
        </w:rPr>
        <w:t>：</w:t>
      </w:r>
    </w:p>
    <w:p w:rsidR="00EC2A0D" w:rsidRDefault="0020611E" w:rsidP="00EC2A0D">
      <w:pPr>
        <w:spacing w:line="560" w:lineRule="exact"/>
        <w:ind w:firstLine="645"/>
        <w:jc w:val="left"/>
        <w:rPr>
          <w:rFonts w:ascii="仿宋_GB2312" w:eastAsia="仿宋_GB2312" w:hAnsi="宋体"/>
          <w:sz w:val="32"/>
          <w:szCs w:val="32"/>
        </w:rPr>
      </w:pPr>
      <w:r>
        <w:rPr>
          <w:rFonts w:ascii="仿宋_GB2312" w:eastAsia="仿宋_GB2312" w:hAnsi="宋体" w:hint="eastAsia"/>
          <w:sz w:val="32"/>
          <w:szCs w:val="32"/>
        </w:rPr>
        <w:t>为了进一步做好研究生支教团招募工作，招募优秀生源，</w:t>
      </w:r>
      <w:r w:rsidR="00EC2A0D" w:rsidRPr="009E0A3E">
        <w:rPr>
          <w:rFonts w:ascii="仿宋_GB2312" w:eastAsia="仿宋_GB2312" w:hAnsi="宋体" w:hint="eastAsia"/>
          <w:sz w:val="32"/>
          <w:szCs w:val="32"/>
        </w:rPr>
        <w:t>请各</w:t>
      </w:r>
      <w:r w:rsidR="00EC2A0D">
        <w:rPr>
          <w:rFonts w:ascii="仿宋_GB2312" w:eastAsia="仿宋_GB2312" w:hAnsi="宋体" w:hint="eastAsia"/>
          <w:sz w:val="32"/>
          <w:szCs w:val="32"/>
        </w:rPr>
        <w:t>学院认真宣传，广泛动员，</w:t>
      </w:r>
      <w:r>
        <w:rPr>
          <w:rFonts w:ascii="仿宋_GB2312" w:eastAsia="仿宋_GB2312" w:hAnsi="宋体" w:hint="eastAsia"/>
          <w:sz w:val="32"/>
          <w:szCs w:val="32"/>
        </w:rPr>
        <w:t>2017届</w:t>
      </w:r>
      <w:r w:rsidR="00EC2A0D">
        <w:rPr>
          <w:rFonts w:ascii="仿宋_GB2312" w:eastAsia="仿宋_GB2312" w:hAnsi="宋体" w:hint="eastAsia"/>
          <w:sz w:val="32"/>
          <w:szCs w:val="32"/>
        </w:rPr>
        <w:t>本科毕业生参加研究生支教团项目。我校第</w:t>
      </w:r>
      <w:r w:rsidR="000F052A">
        <w:rPr>
          <w:rFonts w:ascii="仿宋_GB2312" w:eastAsia="仿宋_GB2312" w:hAnsi="宋体" w:hint="eastAsia"/>
          <w:sz w:val="32"/>
          <w:szCs w:val="32"/>
        </w:rPr>
        <w:t>1</w:t>
      </w:r>
      <w:r>
        <w:rPr>
          <w:rFonts w:ascii="仿宋_GB2312" w:eastAsia="仿宋_GB2312" w:hAnsi="宋体" w:hint="eastAsia"/>
          <w:sz w:val="32"/>
          <w:szCs w:val="32"/>
        </w:rPr>
        <w:t>9</w:t>
      </w:r>
      <w:r w:rsidR="00EC2A0D">
        <w:rPr>
          <w:rFonts w:ascii="仿宋_GB2312" w:eastAsia="仿宋_GB2312" w:hAnsi="宋体" w:hint="eastAsia"/>
          <w:sz w:val="32"/>
          <w:szCs w:val="32"/>
        </w:rPr>
        <w:t>届研究生支教团</w:t>
      </w:r>
      <w:r>
        <w:rPr>
          <w:rFonts w:ascii="仿宋_GB2312" w:eastAsia="仿宋_GB2312" w:hAnsi="宋体" w:hint="eastAsia"/>
          <w:sz w:val="32"/>
          <w:szCs w:val="32"/>
        </w:rPr>
        <w:t>预计</w:t>
      </w:r>
      <w:r w:rsidR="00EC2A0D">
        <w:rPr>
          <w:rFonts w:ascii="仿宋_GB2312" w:eastAsia="仿宋_GB2312" w:hAnsi="宋体" w:hint="eastAsia"/>
          <w:sz w:val="32"/>
          <w:szCs w:val="32"/>
        </w:rPr>
        <w:t>招募队员</w:t>
      </w:r>
      <w:r w:rsidR="00EC2A0D" w:rsidRPr="00C332E6">
        <w:rPr>
          <w:rFonts w:ascii="仿宋_GB2312" w:eastAsia="仿宋_GB2312" w:hAnsi="宋体" w:hint="eastAsia"/>
          <w:b/>
          <w:sz w:val="32"/>
          <w:szCs w:val="32"/>
        </w:rPr>
        <w:t>15名</w:t>
      </w:r>
      <w:r w:rsidR="00EC2A0D">
        <w:rPr>
          <w:rFonts w:ascii="仿宋_GB2312" w:eastAsia="仿宋_GB2312" w:hAnsi="宋体" w:hint="eastAsia"/>
          <w:sz w:val="32"/>
          <w:szCs w:val="32"/>
        </w:rPr>
        <w:t>，服务地为宁夏海原和内蒙古额济纳旗。现将</w:t>
      </w:r>
      <w:r>
        <w:rPr>
          <w:rFonts w:ascii="仿宋_GB2312" w:eastAsia="仿宋_GB2312" w:hAnsi="宋体" w:hint="eastAsia"/>
          <w:sz w:val="32"/>
          <w:szCs w:val="32"/>
        </w:rPr>
        <w:t>有关工作通知如下</w:t>
      </w:r>
      <w:r w:rsidR="00EC2A0D">
        <w:rPr>
          <w:rFonts w:ascii="仿宋_GB2312" w:eastAsia="仿宋_GB2312" w:hAnsi="宋体" w:hint="eastAsia"/>
          <w:sz w:val="32"/>
          <w:szCs w:val="32"/>
        </w:rPr>
        <w:t>：</w:t>
      </w:r>
    </w:p>
    <w:p w:rsidR="00EC2A0D" w:rsidRPr="009E0A3E" w:rsidRDefault="00EC2A0D" w:rsidP="00EC2A0D">
      <w:pPr>
        <w:spacing w:line="560" w:lineRule="exact"/>
        <w:ind w:firstLine="645"/>
        <w:jc w:val="left"/>
        <w:rPr>
          <w:rFonts w:ascii="仿宋_GB2312" w:eastAsia="仿宋_GB2312" w:hAnsi="宋体"/>
          <w:sz w:val="32"/>
          <w:szCs w:val="32"/>
        </w:rPr>
      </w:pPr>
      <w:r>
        <w:rPr>
          <w:rFonts w:ascii="仿宋_GB2312" w:eastAsia="仿宋_GB2312" w:hAnsi="宋体" w:hint="eastAsia"/>
          <w:sz w:val="32"/>
          <w:szCs w:val="32"/>
        </w:rPr>
        <w:t>一、招募流程</w:t>
      </w:r>
    </w:p>
    <w:p w:rsidR="00EC2A0D" w:rsidRDefault="00EC2A0D" w:rsidP="00EC2A0D">
      <w:pPr>
        <w:pStyle w:val="a5"/>
        <w:adjustRightInd w:val="0"/>
        <w:snapToGrid w:val="0"/>
        <w:spacing w:line="520" w:lineRule="exact"/>
        <w:ind w:firstLineChars="200" w:firstLine="600"/>
        <w:rPr>
          <w:rFonts w:hAnsi="宋体"/>
          <w:spacing w:val="-10"/>
          <w:sz w:val="32"/>
        </w:rPr>
      </w:pPr>
      <w:r w:rsidRPr="00EA4260">
        <w:rPr>
          <w:rFonts w:hAnsi="宋体"/>
          <w:spacing w:val="-10"/>
          <w:sz w:val="32"/>
        </w:rPr>
        <w:t>1.</w:t>
      </w:r>
      <w:r w:rsidRPr="00EA4260">
        <w:rPr>
          <w:rFonts w:hAnsi="宋体" w:hint="eastAsia"/>
          <w:spacing w:val="-10"/>
          <w:sz w:val="32"/>
        </w:rPr>
        <w:t>本人申请。学生填写厦门大学第</w:t>
      </w:r>
      <w:r w:rsidR="00AD0F43">
        <w:rPr>
          <w:rFonts w:hAnsi="宋体" w:hint="eastAsia"/>
          <w:spacing w:val="-10"/>
          <w:sz w:val="32"/>
        </w:rPr>
        <w:t>19</w:t>
      </w:r>
      <w:r w:rsidRPr="00EA4260">
        <w:rPr>
          <w:rFonts w:hAnsi="宋体" w:hint="eastAsia"/>
          <w:spacing w:val="-10"/>
          <w:sz w:val="32"/>
        </w:rPr>
        <w:t>届研究生支教团志愿者报名登记表</w:t>
      </w:r>
      <w:r>
        <w:rPr>
          <w:rFonts w:hAnsi="宋体" w:hint="eastAsia"/>
          <w:spacing w:val="-10"/>
          <w:sz w:val="32"/>
        </w:rPr>
        <w:t>（下载后填写，不得打印）</w:t>
      </w:r>
      <w:r w:rsidRPr="00EA4260">
        <w:rPr>
          <w:rFonts w:hAnsi="宋体" w:hint="eastAsia"/>
          <w:spacing w:val="-10"/>
          <w:sz w:val="32"/>
        </w:rPr>
        <w:t>，并提交自愿参加支教的申请书、学习成绩单（请教学秘书注明专业排名并签字、盖章）、外语</w:t>
      </w:r>
      <w:r>
        <w:rPr>
          <w:rFonts w:hAnsi="宋体" w:hint="eastAsia"/>
          <w:spacing w:val="-10"/>
          <w:sz w:val="32"/>
        </w:rPr>
        <w:t>成绩</w:t>
      </w:r>
      <w:r w:rsidRPr="00EA4260">
        <w:rPr>
          <w:rFonts w:hAnsi="宋体" w:hint="eastAsia"/>
          <w:spacing w:val="-10"/>
          <w:sz w:val="32"/>
        </w:rPr>
        <w:t>证明各一份。</w:t>
      </w:r>
    </w:p>
    <w:p w:rsidR="00736E7C" w:rsidRPr="00736E7C" w:rsidRDefault="00736E7C" w:rsidP="00736E7C">
      <w:pPr>
        <w:pStyle w:val="a5"/>
        <w:adjustRightInd w:val="0"/>
        <w:snapToGrid w:val="0"/>
        <w:spacing w:line="520" w:lineRule="exact"/>
        <w:ind w:firstLineChars="200" w:firstLine="640"/>
        <w:rPr>
          <w:rFonts w:ascii="楷体" w:eastAsia="楷体" w:hAnsi="楷体"/>
          <w:sz w:val="32"/>
        </w:rPr>
      </w:pPr>
      <w:r w:rsidRPr="00736E7C">
        <w:rPr>
          <w:rFonts w:ascii="楷体" w:eastAsia="楷体" w:hAnsi="楷体" w:hint="eastAsia"/>
          <w:sz w:val="32"/>
        </w:rPr>
        <w:t>（申报条件：符合教育部有关推免工作政策文件规定，</w:t>
      </w:r>
      <w:r w:rsidR="008A2988" w:rsidRPr="008A2988">
        <w:rPr>
          <w:rFonts w:ascii="楷体" w:eastAsia="楷体" w:hAnsi="楷体" w:hint="eastAsia"/>
          <w:sz w:val="32"/>
        </w:rPr>
        <w:t>研究生支教团从符合推免生条件的学生中招募，其中专业排名可适当放宽至前50%</w:t>
      </w:r>
      <w:r w:rsidRPr="00736E7C">
        <w:rPr>
          <w:rFonts w:ascii="楷体" w:eastAsia="楷体" w:hAnsi="楷体" w:hint="eastAsia"/>
          <w:sz w:val="32"/>
        </w:rPr>
        <w:t>；具有较高思想政治素质和较强专业能力，有奉献精神和志愿服务经历，身心健康，能胜任扶贫支教工作；具有志愿服务和学生干部经历者同等条件下可优先选拔。）</w:t>
      </w:r>
    </w:p>
    <w:p w:rsidR="00EC2A0D" w:rsidRDefault="00EC2A0D" w:rsidP="00EC2A0D">
      <w:pPr>
        <w:pStyle w:val="a5"/>
        <w:adjustRightInd w:val="0"/>
        <w:snapToGrid w:val="0"/>
        <w:spacing w:line="520" w:lineRule="exact"/>
        <w:ind w:firstLineChars="200" w:firstLine="640"/>
        <w:rPr>
          <w:rFonts w:hAnsi="宋体"/>
          <w:sz w:val="32"/>
        </w:rPr>
      </w:pPr>
      <w:r w:rsidRPr="00674E08">
        <w:rPr>
          <w:rFonts w:hAnsi="宋体"/>
          <w:sz w:val="32"/>
        </w:rPr>
        <w:t>2.</w:t>
      </w:r>
      <w:r w:rsidRPr="00674E08">
        <w:rPr>
          <w:rFonts w:hAnsi="宋体" w:hint="eastAsia"/>
          <w:sz w:val="32"/>
        </w:rPr>
        <w:t>学院</w:t>
      </w:r>
      <w:r>
        <w:rPr>
          <w:rFonts w:hAnsi="宋体" w:hint="eastAsia"/>
          <w:sz w:val="32"/>
        </w:rPr>
        <w:t>推荐。</w:t>
      </w:r>
      <w:r w:rsidRPr="00674E08">
        <w:rPr>
          <w:rFonts w:hAnsi="宋体" w:hint="eastAsia"/>
          <w:sz w:val="32"/>
        </w:rPr>
        <w:t>学院团委</w:t>
      </w:r>
      <w:r>
        <w:rPr>
          <w:rFonts w:hAnsi="宋体" w:hint="eastAsia"/>
          <w:sz w:val="32"/>
        </w:rPr>
        <w:t>考察报名学生</w:t>
      </w:r>
      <w:r w:rsidRPr="00674E08">
        <w:rPr>
          <w:rFonts w:hAnsi="宋体" w:hint="eastAsia"/>
          <w:sz w:val="32"/>
        </w:rPr>
        <w:t>的思想政治表现、学习成绩、工作能力</w:t>
      </w:r>
      <w:r>
        <w:rPr>
          <w:rFonts w:hAnsi="宋体" w:hint="eastAsia"/>
          <w:sz w:val="32"/>
        </w:rPr>
        <w:t>，报</w:t>
      </w:r>
      <w:r w:rsidRPr="00BF15CD">
        <w:rPr>
          <w:rFonts w:hAnsi="宋体" w:hint="eastAsia"/>
          <w:sz w:val="32"/>
        </w:rPr>
        <w:t>学院推免生工作小组和</w:t>
      </w:r>
      <w:r>
        <w:rPr>
          <w:rFonts w:hAnsi="宋体" w:hint="eastAsia"/>
          <w:sz w:val="32"/>
        </w:rPr>
        <w:t>学院党委同意后推荐</w:t>
      </w:r>
      <w:r w:rsidRPr="00674E08">
        <w:rPr>
          <w:rFonts w:hAnsi="宋体" w:hint="eastAsia"/>
          <w:sz w:val="32"/>
        </w:rPr>
        <w:t>。</w:t>
      </w:r>
      <w:r w:rsidRPr="00825920">
        <w:rPr>
          <w:rFonts w:hAnsi="宋体" w:hint="eastAsia"/>
          <w:b/>
          <w:sz w:val="32"/>
        </w:rPr>
        <w:t>学院推荐截止时间</w:t>
      </w:r>
      <w:r w:rsidR="00AD0F43">
        <w:rPr>
          <w:rFonts w:hAnsi="宋体" w:hint="eastAsia"/>
          <w:b/>
          <w:sz w:val="32"/>
        </w:rPr>
        <w:t>7</w:t>
      </w:r>
      <w:r w:rsidRPr="00825920">
        <w:rPr>
          <w:rFonts w:hAnsi="宋体" w:hint="eastAsia"/>
          <w:b/>
          <w:sz w:val="32"/>
        </w:rPr>
        <w:t>月</w:t>
      </w:r>
      <w:r w:rsidR="00AD0F43">
        <w:rPr>
          <w:rFonts w:hAnsi="宋体" w:hint="eastAsia"/>
          <w:b/>
          <w:sz w:val="32"/>
        </w:rPr>
        <w:t>21</w:t>
      </w:r>
      <w:r w:rsidRPr="00825920">
        <w:rPr>
          <w:rFonts w:hAnsi="宋体" w:hint="eastAsia"/>
          <w:b/>
          <w:sz w:val="32"/>
        </w:rPr>
        <w:t>日</w:t>
      </w:r>
      <w:r w:rsidRPr="00825920">
        <w:rPr>
          <w:rFonts w:hAnsi="宋体"/>
          <w:b/>
          <w:sz w:val="32"/>
        </w:rPr>
        <w:t>(</w:t>
      </w:r>
      <w:r w:rsidRPr="00825920">
        <w:rPr>
          <w:rFonts w:hAnsi="宋体" w:hint="eastAsia"/>
          <w:b/>
          <w:sz w:val="32"/>
        </w:rPr>
        <w:t>星期</w:t>
      </w:r>
      <w:r w:rsidR="00AD0F43">
        <w:rPr>
          <w:rFonts w:hAnsi="宋体" w:hint="eastAsia"/>
          <w:b/>
          <w:sz w:val="32"/>
        </w:rPr>
        <w:t>四</w:t>
      </w:r>
      <w:r w:rsidRPr="00825920">
        <w:rPr>
          <w:rFonts w:hAnsi="宋体"/>
          <w:b/>
          <w:sz w:val="32"/>
        </w:rPr>
        <w:t>)</w:t>
      </w:r>
      <w:r w:rsidR="00AD0F43">
        <w:rPr>
          <w:rFonts w:hAnsi="宋体" w:hint="eastAsia"/>
          <w:b/>
          <w:sz w:val="32"/>
        </w:rPr>
        <w:t>17</w:t>
      </w:r>
      <w:r>
        <w:rPr>
          <w:rFonts w:hAnsi="宋体" w:hint="eastAsia"/>
          <w:b/>
          <w:sz w:val="32"/>
        </w:rPr>
        <w:t>:00</w:t>
      </w:r>
      <w:r w:rsidRPr="00825920">
        <w:rPr>
          <w:rFonts w:hAnsi="宋体"/>
          <w:b/>
          <w:sz w:val="32"/>
        </w:rPr>
        <w:t>,</w:t>
      </w:r>
      <w:r w:rsidRPr="00825920">
        <w:rPr>
          <w:rFonts w:hAnsi="宋体" w:hint="eastAsia"/>
          <w:b/>
          <w:sz w:val="32"/>
        </w:rPr>
        <w:t>材料交校团委办公室</w:t>
      </w:r>
      <w:r w:rsidR="00736E7C">
        <w:rPr>
          <w:rFonts w:hAnsi="宋体" w:hint="eastAsia"/>
          <w:b/>
          <w:sz w:val="32"/>
        </w:rPr>
        <w:t>孙佳</w:t>
      </w:r>
      <w:r w:rsidRPr="00825920">
        <w:rPr>
          <w:rFonts w:hAnsi="宋体" w:hint="eastAsia"/>
          <w:b/>
          <w:sz w:val="32"/>
        </w:rPr>
        <w:t>处。</w:t>
      </w:r>
    </w:p>
    <w:p w:rsidR="00AD0F43" w:rsidRDefault="00EC2A0D" w:rsidP="00EC2A0D">
      <w:pPr>
        <w:pStyle w:val="a5"/>
        <w:adjustRightInd w:val="0"/>
        <w:snapToGrid w:val="0"/>
        <w:spacing w:line="520" w:lineRule="exact"/>
        <w:ind w:firstLineChars="200" w:firstLine="643"/>
        <w:rPr>
          <w:rFonts w:hAnsi="宋体"/>
          <w:sz w:val="32"/>
        </w:rPr>
      </w:pPr>
      <w:r w:rsidRPr="00EC2A0D">
        <w:rPr>
          <w:rFonts w:hAnsi="宋体" w:hint="eastAsia"/>
          <w:b/>
          <w:sz w:val="32"/>
        </w:rPr>
        <w:t>3</w:t>
      </w:r>
      <w:r w:rsidRPr="00EC2A0D">
        <w:rPr>
          <w:rFonts w:hAnsi="宋体"/>
          <w:b/>
          <w:sz w:val="32"/>
        </w:rPr>
        <w:t>.</w:t>
      </w:r>
      <w:r w:rsidR="00AD0F43">
        <w:rPr>
          <w:rFonts w:hAnsi="宋体" w:hint="eastAsia"/>
          <w:sz w:val="32"/>
        </w:rPr>
        <w:t>身体检查（9月初）。校团委将组织符合条件的申请人前往医院进行体检。</w:t>
      </w:r>
    </w:p>
    <w:p w:rsidR="00AD0F43" w:rsidRDefault="00AD0F43" w:rsidP="00AD0F43">
      <w:pPr>
        <w:pStyle w:val="a5"/>
        <w:adjustRightInd w:val="0"/>
        <w:snapToGrid w:val="0"/>
        <w:spacing w:line="520" w:lineRule="exact"/>
        <w:ind w:firstLineChars="200" w:firstLine="640"/>
        <w:rPr>
          <w:rFonts w:hAnsi="宋体"/>
          <w:sz w:val="32"/>
        </w:rPr>
      </w:pPr>
      <w:r>
        <w:rPr>
          <w:rFonts w:hAnsi="宋体" w:hint="eastAsia"/>
          <w:sz w:val="32"/>
        </w:rPr>
        <w:lastRenderedPageBreak/>
        <w:t>4</w:t>
      </w:r>
      <w:r>
        <w:rPr>
          <w:rFonts w:hAnsi="宋体"/>
          <w:sz w:val="32"/>
        </w:rPr>
        <w:t>.</w:t>
      </w:r>
      <w:r>
        <w:rPr>
          <w:rFonts w:hAnsi="宋体" w:hint="eastAsia"/>
          <w:sz w:val="32"/>
        </w:rPr>
        <w:t>心理测试（9月初）。校团委将组织符合条件的申请人前往校心理咨询中心进行检查。</w:t>
      </w:r>
    </w:p>
    <w:p w:rsidR="00EC2A0D" w:rsidRDefault="00AD0F43" w:rsidP="00AD0F43">
      <w:pPr>
        <w:pStyle w:val="a5"/>
        <w:adjustRightInd w:val="0"/>
        <w:snapToGrid w:val="0"/>
        <w:spacing w:line="520" w:lineRule="exact"/>
        <w:ind w:firstLineChars="200" w:firstLine="640"/>
        <w:rPr>
          <w:rFonts w:hAnsi="宋体"/>
          <w:sz w:val="32"/>
        </w:rPr>
      </w:pPr>
      <w:r>
        <w:rPr>
          <w:rFonts w:hAnsi="宋体" w:hint="eastAsia"/>
          <w:sz w:val="32"/>
        </w:rPr>
        <w:t>5.</w:t>
      </w:r>
      <w:r w:rsidR="00EC2A0D" w:rsidRPr="00EC2A0D">
        <w:rPr>
          <w:rFonts w:hAnsi="宋体" w:hint="eastAsia"/>
          <w:b/>
          <w:sz w:val="32"/>
        </w:rPr>
        <w:t>面试考核。</w:t>
      </w:r>
      <w:r w:rsidR="00EC2A0D">
        <w:rPr>
          <w:rFonts w:hAnsi="宋体" w:hint="eastAsia"/>
          <w:sz w:val="32"/>
        </w:rPr>
        <w:t>学校监察处、</w:t>
      </w:r>
      <w:r w:rsidR="00EC2A0D" w:rsidRPr="001D4B28">
        <w:rPr>
          <w:rFonts w:hAnsi="宋体" w:hint="eastAsia"/>
          <w:sz w:val="32"/>
        </w:rPr>
        <w:t>研究生院、学生处、教务处、招生办、校团委等单位组成学校招募选拔工作小组对学院推荐人选进行材料审查、面试考核和推荐候选人报学校审批</w:t>
      </w:r>
      <w:r w:rsidR="00EC2A0D">
        <w:rPr>
          <w:rFonts w:hAnsi="宋体" w:hint="eastAsia"/>
          <w:sz w:val="32"/>
        </w:rPr>
        <w:t>。</w:t>
      </w:r>
      <w:r w:rsidRPr="00AD0F43">
        <w:rPr>
          <w:rFonts w:hAnsi="宋体" w:hint="eastAsia"/>
          <w:sz w:val="32"/>
        </w:rPr>
        <w:t>（具体时间另行通知）</w:t>
      </w:r>
    </w:p>
    <w:p w:rsidR="00EC2A0D" w:rsidRDefault="00AD0F43" w:rsidP="00EC2A0D">
      <w:pPr>
        <w:pStyle w:val="a5"/>
        <w:adjustRightInd w:val="0"/>
        <w:snapToGrid w:val="0"/>
        <w:spacing w:line="520" w:lineRule="exact"/>
        <w:ind w:firstLineChars="200" w:firstLine="640"/>
        <w:rPr>
          <w:rFonts w:hAnsi="宋体"/>
          <w:sz w:val="32"/>
        </w:rPr>
      </w:pPr>
      <w:r>
        <w:rPr>
          <w:rFonts w:hAnsi="宋体" w:hint="eastAsia"/>
          <w:sz w:val="32"/>
        </w:rPr>
        <w:t>6</w:t>
      </w:r>
      <w:r w:rsidR="00EC2A0D">
        <w:rPr>
          <w:rFonts w:hAnsi="宋体"/>
          <w:sz w:val="32"/>
        </w:rPr>
        <w:t>.</w:t>
      </w:r>
      <w:r w:rsidR="00EC2A0D">
        <w:rPr>
          <w:rFonts w:hAnsi="宋体" w:hint="eastAsia"/>
          <w:sz w:val="32"/>
        </w:rPr>
        <w:t>公示。选拔结果公示3天。</w:t>
      </w:r>
    </w:p>
    <w:p w:rsidR="00EC2A0D" w:rsidRPr="00674E08" w:rsidRDefault="00EC2A0D" w:rsidP="00EC2A0D">
      <w:pPr>
        <w:pStyle w:val="a5"/>
        <w:adjustRightInd w:val="0"/>
        <w:snapToGrid w:val="0"/>
        <w:spacing w:line="520" w:lineRule="exact"/>
        <w:ind w:firstLineChars="150" w:firstLine="480"/>
        <w:rPr>
          <w:rFonts w:hAnsi="宋体"/>
          <w:sz w:val="32"/>
        </w:rPr>
      </w:pPr>
      <w:r>
        <w:rPr>
          <w:rFonts w:hAnsi="宋体" w:hint="eastAsia"/>
          <w:sz w:val="32"/>
        </w:rPr>
        <w:t>二</w:t>
      </w:r>
      <w:r w:rsidRPr="00674E08">
        <w:rPr>
          <w:rFonts w:hAnsi="宋体" w:hint="eastAsia"/>
          <w:sz w:val="32"/>
        </w:rPr>
        <w:t>、</w:t>
      </w:r>
      <w:r>
        <w:rPr>
          <w:rFonts w:hAnsi="宋体" w:hint="eastAsia"/>
          <w:sz w:val="32"/>
        </w:rPr>
        <w:t>注意事项</w:t>
      </w:r>
    </w:p>
    <w:p w:rsidR="00EC2A0D" w:rsidRPr="00EA4260" w:rsidRDefault="00EC2A0D" w:rsidP="00EC2A0D">
      <w:pPr>
        <w:pStyle w:val="a5"/>
        <w:adjustRightInd w:val="0"/>
        <w:snapToGrid w:val="0"/>
        <w:spacing w:line="520" w:lineRule="exact"/>
        <w:ind w:firstLineChars="200" w:firstLine="640"/>
        <w:rPr>
          <w:rFonts w:hAnsi="宋体"/>
          <w:color w:val="000000"/>
          <w:sz w:val="32"/>
        </w:rPr>
      </w:pPr>
      <w:r w:rsidRPr="00EA4260">
        <w:rPr>
          <w:rFonts w:hAnsi="宋体"/>
          <w:color w:val="000000"/>
          <w:sz w:val="32"/>
        </w:rPr>
        <w:t>1.</w:t>
      </w:r>
      <w:r w:rsidRPr="00EA4260">
        <w:rPr>
          <w:rFonts w:hAnsi="宋体" w:hint="eastAsia"/>
          <w:color w:val="000000"/>
          <w:sz w:val="32"/>
        </w:rPr>
        <w:t>研究生支教团的招募一定要在本人自愿的前提下进行，通过询问动机，个人承诺等方式，重点强化学生参加研究生支教团的志愿性。</w:t>
      </w:r>
    </w:p>
    <w:p w:rsidR="00EC2A0D" w:rsidRPr="00173EBD" w:rsidRDefault="00EC2A0D" w:rsidP="00EC2A0D">
      <w:pPr>
        <w:spacing w:line="520" w:lineRule="exact"/>
        <w:ind w:firstLineChars="200" w:firstLine="640"/>
        <w:rPr>
          <w:rFonts w:ascii="仿宋_GB2312" w:eastAsia="仿宋_GB2312" w:hAnsi="宋体"/>
          <w:sz w:val="32"/>
        </w:rPr>
      </w:pPr>
      <w:r>
        <w:rPr>
          <w:rFonts w:ascii="仿宋_GB2312" w:eastAsia="仿宋_GB2312" w:hAnsi="宋体" w:hint="eastAsia"/>
          <w:sz w:val="32"/>
        </w:rPr>
        <w:t>2.报名参加研究生支教团的同学需符合学校推免生要求，并参加学院推免生面试，经学院同意录取为推免生后方可报名。</w:t>
      </w:r>
    </w:p>
    <w:p w:rsidR="00EC2A0D" w:rsidRPr="00A12F9E" w:rsidRDefault="00EC2A0D" w:rsidP="00EC2A0D">
      <w:pPr>
        <w:spacing w:line="52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sidRPr="00A12F9E">
        <w:rPr>
          <w:rFonts w:ascii="仿宋_GB2312" w:eastAsia="仿宋_GB2312" w:hAnsi="宋体"/>
          <w:color w:val="000000"/>
          <w:sz w:val="32"/>
          <w:szCs w:val="32"/>
        </w:rPr>
        <w:t>.</w:t>
      </w:r>
      <w:r w:rsidRPr="00A12F9E">
        <w:rPr>
          <w:rFonts w:ascii="仿宋_GB2312" w:eastAsia="仿宋_GB2312" w:hAnsi="宋体" w:hint="eastAsia"/>
          <w:color w:val="000000"/>
          <w:sz w:val="32"/>
          <w:szCs w:val="32"/>
        </w:rPr>
        <w:t>学生被录取为研究生支教团成员，须与学校签订《招募协议书》，不得放弃。</w:t>
      </w:r>
    </w:p>
    <w:p w:rsidR="00EC2A0D" w:rsidRDefault="00EC2A0D" w:rsidP="00EC2A0D">
      <w:pPr>
        <w:spacing w:line="520" w:lineRule="exact"/>
        <w:ind w:firstLineChars="200" w:firstLine="640"/>
        <w:rPr>
          <w:rFonts w:ascii="仿宋_GB2312" w:eastAsia="仿宋_GB2312" w:hAnsi="宋体"/>
          <w:sz w:val="32"/>
        </w:rPr>
      </w:pPr>
      <w:r>
        <w:rPr>
          <w:rFonts w:ascii="仿宋_GB2312" w:eastAsia="仿宋_GB2312" w:hAnsi="宋体" w:hint="eastAsia"/>
          <w:sz w:val="32"/>
        </w:rPr>
        <w:t>联系人：孙佳 2182667</w:t>
      </w:r>
    </w:p>
    <w:p w:rsidR="00EC2A0D" w:rsidRDefault="00EC2A0D" w:rsidP="00EC2A0D">
      <w:pPr>
        <w:spacing w:line="520" w:lineRule="exact"/>
        <w:ind w:firstLineChars="200" w:firstLine="640"/>
        <w:rPr>
          <w:rFonts w:ascii="仿宋_GB2312" w:eastAsia="仿宋_GB2312" w:hAnsi="宋体"/>
          <w:sz w:val="32"/>
        </w:rPr>
      </w:pPr>
    </w:p>
    <w:p w:rsidR="00EC2A0D" w:rsidRDefault="00EC2A0D" w:rsidP="00EC2A0D">
      <w:pPr>
        <w:spacing w:line="560" w:lineRule="exact"/>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附件：</w:t>
      </w:r>
      <w:r w:rsidRPr="009545A9">
        <w:rPr>
          <w:rFonts w:ascii="仿宋_GB2312" w:eastAsia="仿宋_GB2312" w:hAnsi="宋体" w:hint="eastAsia"/>
          <w:spacing w:val="-10"/>
          <w:sz w:val="32"/>
        </w:rPr>
        <w:t>厦门大学第</w:t>
      </w:r>
      <w:r w:rsidR="00AD0F43">
        <w:rPr>
          <w:rFonts w:ascii="仿宋_GB2312" w:eastAsia="仿宋_GB2312" w:hAnsi="宋体" w:hint="eastAsia"/>
          <w:spacing w:val="-10"/>
          <w:sz w:val="32"/>
        </w:rPr>
        <w:t>十九</w:t>
      </w:r>
      <w:r w:rsidRPr="009545A9">
        <w:rPr>
          <w:rFonts w:ascii="仿宋_GB2312" w:eastAsia="仿宋_GB2312" w:hAnsi="宋体" w:hint="eastAsia"/>
          <w:spacing w:val="-10"/>
          <w:sz w:val="32"/>
        </w:rPr>
        <w:t>届研究生支教团志愿者报名登记表</w:t>
      </w:r>
    </w:p>
    <w:p w:rsidR="00AD0F43" w:rsidRDefault="00AD0F43" w:rsidP="00EC2A0D">
      <w:pPr>
        <w:spacing w:line="560" w:lineRule="exact"/>
        <w:jc w:val="right"/>
        <w:rPr>
          <w:rFonts w:ascii="仿宋_GB2312" w:eastAsia="仿宋_GB2312" w:cs="仿宋_GB2312"/>
          <w:color w:val="000000"/>
          <w:spacing w:val="-20"/>
          <w:kern w:val="0"/>
          <w:sz w:val="32"/>
          <w:szCs w:val="32"/>
        </w:rPr>
      </w:pPr>
    </w:p>
    <w:p w:rsidR="00AD0F43" w:rsidRDefault="00AD0F43" w:rsidP="00EC2A0D">
      <w:pPr>
        <w:spacing w:line="560" w:lineRule="exact"/>
        <w:jc w:val="right"/>
        <w:rPr>
          <w:rFonts w:ascii="仿宋_GB2312" w:eastAsia="仿宋_GB2312" w:cs="仿宋_GB2312"/>
          <w:color w:val="000000"/>
          <w:spacing w:val="-20"/>
          <w:kern w:val="0"/>
          <w:sz w:val="32"/>
          <w:szCs w:val="32"/>
        </w:rPr>
      </w:pPr>
    </w:p>
    <w:p w:rsidR="00EC2A0D" w:rsidRDefault="00EC2A0D" w:rsidP="00EC2A0D">
      <w:pPr>
        <w:spacing w:line="560" w:lineRule="exact"/>
        <w:jc w:val="right"/>
        <w:rPr>
          <w:rFonts w:ascii="仿宋_GB2312" w:eastAsia="仿宋_GB2312" w:cs="仿宋_GB2312"/>
          <w:color w:val="000000"/>
          <w:kern w:val="0"/>
          <w:sz w:val="32"/>
          <w:szCs w:val="32"/>
        </w:rPr>
      </w:pPr>
      <w:r>
        <w:rPr>
          <w:rFonts w:ascii="宋体" w:hAnsi="宋体"/>
          <w:b/>
          <w:sz w:val="44"/>
          <w:szCs w:val="44"/>
        </w:rPr>
        <w:t xml:space="preserve">                     </w:t>
      </w:r>
      <w:r w:rsidRPr="00D9684F">
        <w:rPr>
          <w:rFonts w:ascii="仿宋_GB2312" w:eastAsia="仿宋_GB2312" w:cs="仿宋_GB2312" w:hint="eastAsia"/>
          <w:color w:val="000000"/>
          <w:kern w:val="0"/>
          <w:sz w:val="32"/>
          <w:szCs w:val="32"/>
        </w:rPr>
        <w:t>共青团厦门大学委员会</w:t>
      </w:r>
    </w:p>
    <w:p w:rsidR="00EC2A0D" w:rsidRDefault="00EC2A0D" w:rsidP="00EC2A0D">
      <w:pPr>
        <w:spacing w:line="560" w:lineRule="exact"/>
        <w:ind w:right="320" w:firstLineChars="1500" w:firstLine="4800"/>
        <w:jc w:val="right"/>
        <w:rPr>
          <w:rFonts w:ascii="仿宋_GB2312" w:eastAsia="仿宋_GB2312" w:cs="仿宋_GB2312"/>
          <w:color w:val="000000"/>
          <w:kern w:val="0"/>
          <w:sz w:val="32"/>
          <w:szCs w:val="32"/>
        </w:rPr>
      </w:pPr>
      <w:r>
        <w:rPr>
          <w:rFonts w:ascii="仿宋_GB2312" w:eastAsia="仿宋_GB2312" w:cs="仿宋_GB2312"/>
          <w:color w:val="000000"/>
          <w:kern w:val="0"/>
          <w:sz w:val="32"/>
          <w:szCs w:val="32"/>
        </w:rPr>
        <w:t>201</w:t>
      </w:r>
      <w:r w:rsidR="00AD0F43">
        <w:rPr>
          <w:rFonts w:ascii="仿宋_GB2312" w:eastAsia="仿宋_GB2312" w:cs="仿宋_GB2312" w:hint="eastAsia"/>
          <w:color w:val="000000"/>
          <w:kern w:val="0"/>
          <w:sz w:val="32"/>
          <w:szCs w:val="32"/>
        </w:rPr>
        <w:t>6</w:t>
      </w:r>
      <w:r>
        <w:rPr>
          <w:rFonts w:ascii="仿宋_GB2312" w:eastAsia="仿宋_GB2312" w:cs="仿宋_GB2312" w:hint="eastAsia"/>
          <w:color w:val="000000"/>
          <w:kern w:val="0"/>
          <w:sz w:val="32"/>
          <w:szCs w:val="32"/>
        </w:rPr>
        <w:t>年</w:t>
      </w:r>
      <w:r w:rsidR="00AD0F43">
        <w:rPr>
          <w:rFonts w:ascii="仿宋_GB2312" w:eastAsia="仿宋_GB2312" w:cs="仿宋_GB2312" w:hint="eastAsia"/>
          <w:color w:val="000000"/>
          <w:kern w:val="0"/>
          <w:sz w:val="32"/>
          <w:szCs w:val="32"/>
        </w:rPr>
        <w:t>6</w:t>
      </w:r>
      <w:r>
        <w:rPr>
          <w:rFonts w:ascii="仿宋_GB2312" w:eastAsia="仿宋_GB2312" w:cs="仿宋_GB2312" w:hint="eastAsia"/>
          <w:color w:val="000000"/>
          <w:kern w:val="0"/>
          <w:sz w:val="32"/>
          <w:szCs w:val="32"/>
        </w:rPr>
        <w:t>月14日</w:t>
      </w:r>
    </w:p>
    <w:p w:rsidR="00EC2A0D" w:rsidRDefault="00EC2A0D" w:rsidP="00EC2A0D">
      <w:pPr>
        <w:spacing w:line="560" w:lineRule="exact"/>
        <w:jc w:val="left"/>
        <w:rPr>
          <w:rFonts w:ascii="仿宋_GB2312" w:eastAsia="仿宋_GB2312" w:cs="仿宋_GB2312"/>
          <w:color w:val="000000"/>
          <w:kern w:val="0"/>
          <w:sz w:val="32"/>
          <w:szCs w:val="32"/>
        </w:rPr>
      </w:pPr>
      <w:r>
        <w:rPr>
          <w:rFonts w:ascii="仿宋_GB2312" w:eastAsia="仿宋_GB2312" w:cs="仿宋_GB2312"/>
          <w:color w:val="000000"/>
          <w:kern w:val="0"/>
          <w:sz w:val="32"/>
          <w:szCs w:val="32"/>
        </w:rPr>
        <w:br w:type="page"/>
      </w:r>
      <w:r>
        <w:rPr>
          <w:rFonts w:ascii="仿宋_GB2312" w:eastAsia="仿宋_GB2312" w:cs="仿宋_GB2312" w:hint="eastAsia"/>
          <w:color w:val="000000"/>
          <w:kern w:val="0"/>
          <w:sz w:val="32"/>
          <w:szCs w:val="32"/>
        </w:rPr>
        <w:lastRenderedPageBreak/>
        <w:t>附件</w:t>
      </w:r>
      <w:r w:rsidR="00AD0F43">
        <w:rPr>
          <w:rFonts w:ascii="仿宋_GB2312" w:eastAsia="仿宋_GB2312" w:cs="仿宋_GB2312" w:hint="eastAsia"/>
          <w:color w:val="000000"/>
          <w:kern w:val="0"/>
          <w:sz w:val="32"/>
          <w:szCs w:val="32"/>
        </w:rPr>
        <w:t>：</w:t>
      </w:r>
    </w:p>
    <w:p w:rsidR="00EC2A0D" w:rsidRPr="009A542A" w:rsidRDefault="00EC2A0D" w:rsidP="00EC2A0D">
      <w:pPr>
        <w:jc w:val="center"/>
        <w:rPr>
          <w:rFonts w:ascii="仿宋_GB2312" w:eastAsia="仿宋_GB2312" w:hAnsi="宋体"/>
          <w:b/>
          <w:sz w:val="32"/>
          <w:szCs w:val="20"/>
        </w:rPr>
      </w:pPr>
      <w:r>
        <w:rPr>
          <w:rFonts w:ascii="仿宋_GB2312" w:eastAsia="仿宋_GB2312" w:hAnsi="宋体" w:hint="eastAsia"/>
          <w:b/>
          <w:sz w:val="32"/>
          <w:szCs w:val="20"/>
        </w:rPr>
        <w:t>厦门大学</w:t>
      </w:r>
      <w:r w:rsidRPr="009A542A">
        <w:rPr>
          <w:rFonts w:ascii="仿宋_GB2312" w:eastAsia="仿宋_GB2312" w:hAnsi="宋体" w:hint="eastAsia"/>
          <w:b/>
          <w:sz w:val="32"/>
          <w:szCs w:val="20"/>
        </w:rPr>
        <w:t>第</w:t>
      </w:r>
      <w:r>
        <w:rPr>
          <w:rFonts w:ascii="仿宋_GB2312" w:eastAsia="仿宋_GB2312" w:hAnsi="宋体" w:hint="eastAsia"/>
          <w:b/>
          <w:sz w:val="32"/>
          <w:szCs w:val="20"/>
        </w:rPr>
        <w:t>十</w:t>
      </w:r>
      <w:r w:rsidR="00AD0F43">
        <w:rPr>
          <w:rFonts w:ascii="仿宋_GB2312" w:eastAsia="仿宋_GB2312" w:hAnsi="宋体" w:hint="eastAsia"/>
          <w:b/>
          <w:sz w:val="32"/>
          <w:szCs w:val="20"/>
        </w:rPr>
        <w:t>九</w:t>
      </w:r>
      <w:r w:rsidRPr="009A542A">
        <w:rPr>
          <w:rFonts w:ascii="仿宋_GB2312" w:eastAsia="仿宋_GB2312" w:hAnsi="宋体" w:hint="eastAsia"/>
          <w:b/>
          <w:sz w:val="32"/>
          <w:szCs w:val="20"/>
        </w:rPr>
        <w:t>届研究生</w:t>
      </w:r>
      <w:r>
        <w:rPr>
          <w:rFonts w:ascii="仿宋_GB2312" w:eastAsia="仿宋_GB2312" w:hAnsi="宋体" w:hint="eastAsia"/>
          <w:b/>
          <w:sz w:val="32"/>
          <w:szCs w:val="20"/>
        </w:rPr>
        <w:t>支</w:t>
      </w:r>
      <w:r w:rsidRPr="009A542A">
        <w:rPr>
          <w:rFonts w:ascii="仿宋_GB2312" w:eastAsia="仿宋_GB2312" w:hAnsi="宋体" w:hint="eastAsia"/>
          <w:b/>
          <w:sz w:val="32"/>
          <w:szCs w:val="20"/>
        </w:rPr>
        <w:t>教</w:t>
      </w:r>
      <w:r>
        <w:rPr>
          <w:rFonts w:ascii="仿宋_GB2312" w:eastAsia="仿宋_GB2312" w:hAnsi="宋体" w:hint="eastAsia"/>
          <w:b/>
          <w:sz w:val="32"/>
          <w:szCs w:val="20"/>
        </w:rPr>
        <w:t>团</w:t>
      </w:r>
      <w:r w:rsidRPr="009A542A">
        <w:rPr>
          <w:rFonts w:ascii="仿宋_GB2312" w:eastAsia="仿宋_GB2312" w:hAnsi="宋体" w:hint="eastAsia"/>
          <w:b/>
          <w:sz w:val="32"/>
          <w:szCs w:val="20"/>
        </w:rPr>
        <w:t>志愿者</w:t>
      </w:r>
      <w:r>
        <w:rPr>
          <w:rFonts w:ascii="仿宋_GB2312" w:eastAsia="仿宋_GB2312" w:hAnsi="宋体" w:hint="eastAsia"/>
          <w:b/>
          <w:sz w:val="32"/>
          <w:szCs w:val="20"/>
        </w:rPr>
        <w:t>报名登记</w:t>
      </w:r>
      <w:r w:rsidRPr="009A542A">
        <w:rPr>
          <w:rFonts w:ascii="仿宋_GB2312" w:eastAsia="仿宋_GB2312" w:hAnsi="宋体" w:hint="eastAsia"/>
          <w:b/>
          <w:sz w:val="32"/>
          <w:szCs w:val="20"/>
        </w:rPr>
        <w:t>表</w:t>
      </w:r>
    </w:p>
    <w:p w:rsidR="00EC2A0D" w:rsidRPr="005A6AAE" w:rsidRDefault="00EC2A0D" w:rsidP="00EC2A0D">
      <w:pPr>
        <w:ind w:firstLineChars="250" w:firstLine="600"/>
        <w:rPr>
          <w:rFonts w:ascii="仿宋_GB2312" w:eastAsia="仿宋_GB2312" w:hAnsi="宋体"/>
          <w:sz w:val="24"/>
        </w:rPr>
      </w:pPr>
      <w:r w:rsidRPr="005A6AAE">
        <w:rPr>
          <w:rFonts w:ascii="仿宋_GB2312" w:eastAsia="仿宋_GB2312" w:hAnsi="宋体" w:hint="eastAsia"/>
          <w:sz w:val="24"/>
        </w:rPr>
        <w:t>院（系）：</w:t>
      </w: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690"/>
        <w:gridCol w:w="1552"/>
        <w:gridCol w:w="1440"/>
        <w:gridCol w:w="2024"/>
        <w:gridCol w:w="1574"/>
      </w:tblGrid>
      <w:tr w:rsidR="00EC2A0D" w:rsidTr="00956CC4">
        <w:trPr>
          <w:trHeight w:val="298"/>
        </w:trPr>
        <w:tc>
          <w:tcPr>
            <w:tcW w:w="2230" w:type="dxa"/>
            <w:gridSpan w:val="2"/>
          </w:tcPr>
          <w:p w:rsidR="00EC2A0D" w:rsidRPr="00196FFC" w:rsidRDefault="00EC2A0D" w:rsidP="00956CC4">
            <w:pPr>
              <w:jc w:val="center"/>
              <w:rPr>
                <w:sz w:val="24"/>
              </w:rPr>
            </w:pPr>
            <w:r w:rsidRPr="00196FFC">
              <w:rPr>
                <w:rFonts w:hint="eastAsia"/>
                <w:sz w:val="24"/>
              </w:rPr>
              <w:t>姓</w:t>
            </w:r>
            <w:r w:rsidRPr="00196FFC">
              <w:rPr>
                <w:sz w:val="24"/>
              </w:rPr>
              <w:t xml:space="preserve">    </w:t>
            </w:r>
            <w:r w:rsidRPr="00196FFC">
              <w:rPr>
                <w:rFonts w:hint="eastAsia"/>
                <w:sz w:val="24"/>
              </w:rPr>
              <w:t>名</w:t>
            </w:r>
          </w:p>
        </w:tc>
        <w:tc>
          <w:tcPr>
            <w:tcW w:w="1552" w:type="dxa"/>
          </w:tcPr>
          <w:p w:rsidR="00EC2A0D" w:rsidRPr="00196FFC" w:rsidRDefault="00EC2A0D" w:rsidP="00956CC4">
            <w:pPr>
              <w:rPr>
                <w:sz w:val="24"/>
              </w:rPr>
            </w:pPr>
          </w:p>
        </w:tc>
        <w:tc>
          <w:tcPr>
            <w:tcW w:w="1440" w:type="dxa"/>
          </w:tcPr>
          <w:p w:rsidR="00EC2A0D" w:rsidRPr="00196FFC" w:rsidRDefault="00EC2A0D" w:rsidP="00956CC4">
            <w:pPr>
              <w:jc w:val="center"/>
              <w:rPr>
                <w:sz w:val="24"/>
              </w:rPr>
            </w:pPr>
            <w:r w:rsidRPr="00196FFC">
              <w:rPr>
                <w:rFonts w:hint="eastAsia"/>
                <w:sz w:val="24"/>
              </w:rPr>
              <w:t>性</w:t>
            </w:r>
            <w:r w:rsidRPr="00196FFC">
              <w:rPr>
                <w:sz w:val="24"/>
              </w:rPr>
              <w:t xml:space="preserve">    </w:t>
            </w:r>
            <w:r w:rsidRPr="00196FFC">
              <w:rPr>
                <w:rFonts w:hint="eastAsia"/>
                <w:sz w:val="24"/>
              </w:rPr>
              <w:t>别</w:t>
            </w:r>
          </w:p>
        </w:tc>
        <w:tc>
          <w:tcPr>
            <w:tcW w:w="2024" w:type="dxa"/>
          </w:tcPr>
          <w:p w:rsidR="00EC2A0D" w:rsidRPr="00196FFC" w:rsidRDefault="00EC2A0D" w:rsidP="00956CC4">
            <w:pPr>
              <w:rPr>
                <w:sz w:val="24"/>
              </w:rPr>
            </w:pPr>
          </w:p>
        </w:tc>
        <w:tc>
          <w:tcPr>
            <w:tcW w:w="1574" w:type="dxa"/>
            <w:vMerge w:val="restart"/>
          </w:tcPr>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ind w:firstLineChars="200" w:firstLine="480"/>
              <w:rPr>
                <w:sz w:val="24"/>
              </w:rPr>
            </w:pPr>
            <w:r w:rsidRPr="00196FFC">
              <w:rPr>
                <w:rFonts w:hint="eastAsia"/>
                <w:sz w:val="24"/>
              </w:rPr>
              <w:t>照片</w:t>
            </w:r>
          </w:p>
        </w:tc>
      </w:tr>
      <w:tr w:rsidR="00EC2A0D" w:rsidTr="00956CC4">
        <w:trPr>
          <w:trHeight w:val="331"/>
        </w:trPr>
        <w:tc>
          <w:tcPr>
            <w:tcW w:w="2230" w:type="dxa"/>
            <w:gridSpan w:val="2"/>
          </w:tcPr>
          <w:p w:rsidR="00EC2A0D" w:rsidRPr="00196FFC" w:rsidRDefault="00EC2A0D" w:rsidP="00956CC4">
            <w:pPr>
              <w:jc w:val="center"/>
              <w:rPr>
                <w:sz w:val="24"/>
              </w:rPr>
            </w:pPr>
            <w:r w:rsidRPr="00196FFC">
              <w:rPr>
                <w:rFonts w:hint="eastAsia"/>
                <w:sz w:val="24"/>
              </w:rPr>
              <w:t>民</w:t>
            </w:r>
            <w:r w:rsidRPr="00196FFC">
              <w:rPr>
                <w:sz w:val="24"/>
              </w:rPr>
              <w:t xml:space="preserve">    </w:t>
            </w:r>
            <w:r w:rsidRPr="00196FFC">
              <w:rPr>
                <w:rFonts w:hint="eastAsia"/>
                <w:sz w:val="24"/>
              </w:rPr>
              <w:t>族</w:t>
            </w:r>
          </w:p>
        </w:tc>
        <w:tc>
          <w:tcPr>
            <w:tcW w:w="1552" w:type="dxa"/>
          </w:tcPr>
          <w:p w:rsidR="00EC2A0D" w:rsidRPr="00196FFC" w:rsidRDefault="00EC2A0D" w:rsidP="00956CC4">
            <w:pPr>
              <w:rPr>
                <w:sz w:val="24"/>
              </w:rPr>
            </w:pPr>
          </w:p>
        </w:tc>
        <w:tc>
          <w:tcPr>
            <w:tcW w:w="1440" w:type="dxa"/>
          </w:tcPr>
          <w:p w:rsidR="00EC2A0D" w:rsidRPr="00196FFC" w:rsidRDefault="00EC2A0D" w:rsidP="00956CC4">
            <w:pPr>
              <w:jc w:val="center"/>
              <w:rPr>
                <w:sz w:val="24"/>
              </w:rPr>
            </w:pPr>
            <w:r w:rsidRPr="00196FFC">
              <w:rPr>
                <w:rFonts w:hint="eastAsia"/>
                <w:sz w:val="24"/>
              </w:rPr>
              <w:t>出生年月</w:t>
            </w:r>
          </w:p>
        </w:tc>
        <w:tc>
          <w:tcPr>
            <w:tcW w:w="2024" w:type="dxa"/>
          </w:tcPr>
          <w:p w:rsidR="00EC2A0D" w:rsidRPr="00196FFC" w:rsidRDefault="00EC2A0D" w:rsidP="00956CC4">
            <w:pPr>
              <w:rPr>
                <w:sz w:val="24"/>
              </w:rPr>
            </w:pPr>
          </w:p>
        </w:tc>
        <w:tc>
          <w:tcPr>
            <w:tcW w:w="1574" w:type="dxa"/>
            <w:vMerge/>
          </w:tcPr>
          <w:p w:rsidR="00EC2A0D" w:rsidRPr="00196FFC" w:rsidRDefault="00EC2A0D" w:rsidP="00956CC4">
            <w:pPr>
              <w:rPr>
                <w:sz w:val="24"/>
              </w:rPr>
            </w:pPr>
          </w:p>
        </w:tc>
      </w:tr>
      <w:tr w:rsidR="00EC2A0D" w:rsidTr="00956CC4">
        <w:trPr>
          <w:trHeight w:val="337"/>
        </w:trPr>
        <w:tc>
          <w:tcPr>
            <w:tcW w:w="2230" w:type="dxa"/>
            <w:gridSpan w:val="2"/>
          </w:tcPr>
          <w:p w:rsidR="00EC2A0D" w:rsidRPr="00196FFC" w:rsidRDefault="00EC2A0D" w:rsidP="00956CC4">
            <w:pPr>
              <w:jc w:val="center"/>
              <w:rPr>
                <w:sz w:val="24"/>
              </w:rPr>
            </w:pPr>
            <w:r w:rsidRPr="00196FFC">
              <w:rPr>
                <w:rFonts w:hint="eastAsia"/>
                <w:sz w:val="24"/>
              </w:rPr>
              <w:t>政治面貌</w:t>
            </w:r>
          </w:p>
        </w:tc>
        <w:tc>
          <w:tcPr>
            <w:tcW w:w="1552" w:type="dxa"/>
          </w:tcPr>
          <w:p w:rsidR="00EC2A0D" w:rsidRPr="00196FFC" w:rsidRDefault="00EC2A0D" w:rsidP="00956CC4">
            <w:pPr>
              <w:rPr>
                <w:sz w:val="24"/>
              </w:rPr>
            </w:pPr>
          </w:p>
        </w:tc>
        <w:tc>
          <w:tcPr>
            <w:tcW w:w="1440" w:type="dxa"/>
          </w:tcPr>
          <w:p w:rsidR="00EC2A0D" w:rsidRPr="00196FFC" w:rsidRDefault="00EC2A0D" w:rsidP="00956CC4">
            <w:pPr>
              <w:jc w:val="center"/>
              <w:rPr>
                <w:sz w:val="24"/>
              </w:rPr>
            </w:pPr>
            <w:r w:rsidRPr="00196FFC">
              <w:rPr>
                <w:rFonts w:hint="eastAsia"/>
                <w:sz w:val="24"/>
              </w:rPr>
              <w:t>籍</w:t>
            </w:r>
            <w:r w:rsidRPr="00196FFC">
              <w:rPr>
                <w:sz w:val="24"/>
              </w:rPr>
              <w:t xml:space="preserve">    </w:t>
            </w:r>
            <w:r w:rsidRPr="00196FFC">
              <w:rPr>
                <w:rFonts w:hint="eastAsia"/>
                <w:sz w:val="24"/>
              </w:rPr>
              <w:t>贯</w:t>
            </w:r>
          </w:p>
        </w:tc>
        <w:tc>
          <w:tcPr>
            <w:tcW w:w="2024" w:type="dxa"/>
          </w:tcPr>
          <w:p w:rsidR="00EC2A0D" w:rsidRPr="00196FFC" w:rsidRDefault="00EC2A0D" w:rsidP="00956CC4">
            <w:pPr>
              <w:rPr>
                <w:sz w:val="24"/>
              </w:rPr>
            </w:pPr>
          </w:p>
        </w:tc>
        <w:tc>
          <w:tcPr>
            <w:tcW w:w="1574" w:type="dxa"/>
            <w:vMerge/>
          </w:tcPr>
          <w:p w:rsidR="00EC2A0D" w:rsidRPr="00196FFC" w:rsidRDefault="00EC2A0D" w:rsidP="00956CC4">
            <w:pPr>
              <w:rPr>
                <w:sz w:val="24"/>
              </w:rPr>
            </w:pPr>
          </w:p>
        </w:tc>
      </w:tr>
      <w:tr w:rsidR="00EC2A0D" w:rsidTr="00BF302A">
        <w:trPr>
          <w:trHeight w:val="606"/>
        </w:trPr>
        <w:tc>
          <w:tcPr>
            <w:tcW w:w="2230" w:type="dxa"/>
            <w:gridSpan w:val="2"/>
          </w:tcPr>
          <w:p w:rsidR="00EC2A0D" w:rsidRPr="00196FFC" w:rsidRDefault="00EC2A0D" w:rsidP="00956CC4">
            <w:pPr>
              <w:jc w:val="center"/>
              <w:rPr>
                <w:sz w:val="24"/>
              </w:rPr>
            </w:pPr>
            <w:r w:rsidRPr="00196FFC">
              <w:rPr>
                <w:rFonts w:hint="eastAsia"/>
                <w:sz w:val="24"/>
              </w:rPr>
              <w:t>专</w:t>
            </w:r>
            <w:r w:rsidRPr="00196FFC">
              <w:rPr>
                <w:sz w:val="24"/>
              </w:rPr>
              <w:t xml:space="preserve">    </w:t>
            </w:r>
            <w:r w:rsidRPr="00196FFC">
              <w:rPr>
                <w:rFonts w:hint="eastAsia"/>
                <w:sz w:val="24"/>
              </w:rPr>
              <w:t>业</w:t>
            </w:r>
          </w:p>
        </w:tc>
        <w:tc>
          <w:tcPr>
            <w:tcW w:w="1552" w:type="dxa"/>
          </w:tcPr>
          <w:p w:rsidR="00EC2A0D" w:rsidRPr="00196FFC" w:rsidRDefault="00EC2A0D" w:rsidP="00956CC4">
            <w:pPr>
              <w:rPr>
                <w:sz w:val="24"/>
              </w:rPr>
            </w:pPr>
          </w:p>
        </w:tc>
        <w:tc>
          <w:tcPr>
            <w:tcW w:w="1440" w:type="dxa"/>
          </w:tcPr>
          <w:p w:rsidR="00EC2A0D" w:rsidRPr="00196FFC" w:rsidRDefault="00EC2A0D" w:rsidP="00956CC4">
            <w:pPr>
              <w:jc w:val="center"/>
              <w:rPr>
                <w:sz w:val="24"/>
              </w:rPr>
            </w:pPr>
            <w:r w:rsidRPr="00196FFC">
              <w:rPr>
                <w:rFonts w:hint="eastAsia"/>
                <w:sz w:val="24"/>
              </w:rPr>
              <w:t>专业总人数</w:t>
            </w:r>
          </w:p>
        </w:tc>
        <w:tc>
          <w:tcPr>
            <w:tcW w:w="2024" w:type="dxa"/>
          </w:tcPr>
          <w:p w:rsidR="00EC2A0D" w:rsidRPr="00196FFC" w:rsidRDefault="00EC2A0D" w:rsidP="00956CC4">
            <w:pPr>
              <w:rPr>
                <w:sz w:val="24"/>
              </w:rPr>
            </w:pPr>
          </w:p>
        </w:tc>
        <w:tc>
          <w:tcPr>
            <w:tcW w:w="1574" w:type="dxa"/>
            <w:vMerge/>
          </w:tcPr>
          <w:p w:rsidR="00EC2A0D" w:rsidRPr="00196FFC" w:rsidRDefault="00EC2A0D" w:rsidP="00956CC4">
            <w:pPr>
              <w:rPr>
                <w:sz w:val="24"/>
              </w:rPr>
            </w:pPr>
          </w:p>
        </w:tc>
      </w:tr>
      <w:tr w:rsidR="00EC2A0D" w:rsidTr="00956CC4">
        <w:trPr>
          <w:trHeight w:val="234"/>
        </w:trPr>
        <w:tc>
          <w:tcPr>
            <w:tcW w:w="2230" w:type="dxa"/>
            <w:gridSpan w:val="2"/>
          </w:tcPr>
          <w:p w:rsidR="00EC2A0D" w:rsidRPr="00196FFC" w:rsidRDefault="00EC2A0D" w:rsidP="00956CC4">
            <w:pPr>
              <w:jc w:val="center"/>
              <w:rPr>
                <w:sz w:val="24"/>
              </w:rPr>
            </w:pPr>
            <w:r w:rsidRPr="00196FFC">
              <w:rPr>
                <w:rFonts w:hint="eastAsia"/>
                <w:sz w:val="24"/>
              </w:rPr>
              <w:t>专业排名</w:t>
            </w:r>
          </w:p>
        </w:tc>
        <w:tc>
          <w:tcPr>
            <w:tcW w:w="1552" w:type="dxa"/>
          </w:tcPr>
          <w:p w:rsidR="00EC2A0D" w:rsidRPr="00196FFC" w:rsidRDefault="00EC2A0D" w:rsidP="00956CC4">
            <w:pPr>
              <w:rPr>
                <w:sz w:val="24"/>
              </w:rPr>
            </w:pPr>
          </w:p>
        </w:tc>
        <w:tc>
          <w:tcPr>
            <w:tcW w:w="1440" w:type="dxa"/>
          </w:tcPr>
          <w:p w:rsidR="00EC2A0D" w:rsidRPr="00196FFC" w:rsidRDefault="00EC2A0D" w:rsidP="00956CC4">
            <w:pPr>
              <w:jc w:val="center"/>
              <w:rPr>
                <w:sz w:val="24"/>
              </w:rPr>
            </w:pPr>
            <w:r w:rsidRPr="00196FFC">
              <w:rPr>
                <w:rFonts w:hint="eastAsia"/>
                <w:sz w:val="24"/>
              </w:rPr>
              <w:t>培养方式</w:t>
            </w:r>
          </w:p>
        </w:tc>
        <w:tc>
          <w:tcPr>
            <w:tcW w:w="3598" w:type="dxa"/>
            <w:gridSpan w:val="2"/>
          </w:tcPr>
          <w:p w:rsidR="00EC2A0D" w:rsidRPr="00196FFC" w:rsidRDefault="00EC2A0D" w:rsidP="00956CC4">
            <w:pPr>
              <w:rPr>
                <w:sz w:val="24"/>
              </w:rPr>
            </w:pPr>
          </w:p>
        </w:tc>
      </w:tr>
      <w:tr w:rsidR="00EC2A0D" w:rsidTr="00956CC4">
        <w:trPr>
          <w:trHeight w:val="255"/>
        </w:trPr>
        <w:tc>
          <w:tcPr>
            <w:tcW w:w="2230" w:type="dxa"/>
            <w:gridSpan w:val="2"/>
          </w:tcPr>
          <w:p w:rsidR="00EC2A0D" w:rsidRPr="00196FFC" w:rsidRDefault="00EC2A0D" w:rsidP="00956CC4">
            <w:pPr>
              <w:jc w:val="center"/>
              <w:rPr>
                <w:sz w:val="24"/>
              </w:rPr>
            </w:pPr>
            <w:r w:rsidRPr="00196FFC">
              <w:rPr>
                <w:rFonts w:hint="eastAsia"/>
                <w:sz w:val="24"/>
              </w:rPr>
              <w:t>身份证号码</w:t>
            </w:r>
          </w:p>
        </w:tc>
        <w:tc>
          <w:tcPr>
            <w:tcW w:w="1552" w:type="dxa"/>
          </w:tcPr>
          <w:p w:rsidR="00EC2A0D" w:rsidRPr="00196FFC" w:rsidRDefault="00EC2A0D" w:rsidP="00956CC4">
            <w:pPr>
              <w:rPr>
                <w:sz w:val="24"/>
              </w:rPr>
            </w:pPr>
          </w:p>
        </w:tc>
        <w:tc>
          <w:tcPr>
            <w:tcW w:w="1440" w:type="dxa"/>
          </w:tcPr>
          <w:p w:rsidR="00EC2A0D" w:rsidRPr="00196FFC" w:rsidRDefault="00EC2A0D" w:rsidP="00956CC4">
            <w:pPr>
              <w:jc w:val="center"/>
              <w:rPr>
                <w:sz w:val="24"/>
              </w:rPr>
            </w:pPr>
            <w:r w:rsidRPr="00196FFC">
              <w:rPr>
                <w:rFonts w:hint="eastAsia"/>
                <w:sz w:val="24"/>
              </w:rPr>
              <w:t>现任职务</w:t>
            </w:r>
          </w:p>
        </w:tc>
        <w:tc>
          <w:tcPr>
            <w:tcW w:w="3598" w:type="dxa"/>
            <w:gridSpan w:val="2"/>
          </w:tcPr>
          <w:p w:rsidR="00EC2A0D" w:rsidRPr="00196FFC" w:rsidRDefault="00EC2A0D" w:rsidP="00956CC4">
            <w:pPr>
              <w:rPr>
                <w:sz w:val="24"/>
              </w:rPr>
            </w:pPr>
          </w:p>
        </w:tc>
      </w:tr>
      <w:tr w:rsidR="00EC2A0D" w:rsidTr="00956CC4">
        <w:trPr>
          <w:trHeight w:val="245"/>
        </w:trPr>
        <w:tc>
          <w:tcPr>
            <w:tcW w:w="2230" w:type="dxa"/>
            <w:gridSpan w:val="2"/>
          </w:tcPr>
          <w:p w:rsidR="00EC2A0D" w:rsidRPr="00196FFC" w:rsidRDefault="00EC2A0D" w:rsidP="00956CC4">
            <w:pPr>
              <w:jc w:val="center"/>
              <w:rPr>
                <w:sz w:val="24"/>
              </w:rPr>
            </w:pPr>
            <w:r w:rsidRPr="00196FFC">
              <w:rPr>
                <w:rFonts w:hint="eastAsia"/>
                <w:sz w:val="24"/>
              </w:rPr>
              <w:t>有何特长</w:t>
            </w:r>
          </w:p>
        </w:tc>
        <w:tc>
          <w:tcPr>
            <w:tcW w:w="6590" w:type="dxa"/>
            <w:gridSpan w:val="4"/>
          </w:tcPr>
          <w:p w:rsidR="00EC2A0D" w:rsidRPr="00196FFC" w:rsidRDefault="00EC2A0D" w:rsidP="00956CC4">
            <w:pPr>
              <w:rPr>
                <w:sz w:val="24"/>
              </w:rPr>
            </w:pPr>
          </w:p>
        </w:tc>
      </w:tr>
      <w:tr w:rsidR="00EC2A0D" w:rsidTr="00956CC4">
        <w:trPr>
          <w:trHeight w:val="728"/>
        </w:trPr>
        <w:tc>
          <w:tcPr>
            <w:tcW w:w="2230" w:type="dxa"/>
            <w:gridSpan w:val="2"/>
          </w:tcPr>
          <w:p w:rsidR="00EC2A0D" w:rsidRDefault="00EC2A0D" w:rsidP="00956CC4">
            <w:pPr>
              <w:jc w:val="center"/>
              <w:rPr>
                <w:sz w:val="24"/>
              </w:rPr>
            </w:pPr>
            <w:r w:rsidRPr="00196FFC">
              <w:rPr>
                <w:rFonts w:hint="eastAsia"/>
                <w:sz w:val="24"/>
              </w:rPr>
              <w:t>家庭电话</w:t>
            </w:r>
            <w:r>
              <w:rPr>
                <w:rFonts w:hint="eastAsia"/>
                <w:sz w:val="24"/>
              </w:rPr>
              <w:t>、</w:t>
            </w:r>
          </w:p>
          <w:p w:rsidR="00EC2A0D" w:rsidRPr="00196FFC" w:rsidRDefault="00EC2A0D" w:rsidP="00956CC4">
            <w:pPr>
              <w:jc w:val="center"/>
              <w:rPr>
                <w:sz w:val="24"/>
              </w:rPr>
            </w:pPr>
            <w:r>
              <w:rPr>
                <w:rFonts w:hint="eastAsia"/>
                <w:sz w:val="24"/>
              </w:rPr>
              <w:t>个人</w:t>
            </w:r>
            <w:r w:rsidRPr="00196FFC">
              <w:rPr>
                <w:rFonts w:hint="eastAsia"/>
                <w:sz w:val="24"/>
              </w:rPr>
              <w:t>手机及</w:t>
            </w:r>
            <w:r w:rsidRPr="00196FFC">
              <w:rPr>
                <w:sz w:val="24"/>
              </w:rPr>
              <w:t>E-mail</w:t>
            </w:r>
          </w:p>
        </w:tc>
        <w:tc>
          <w:tcPr>
            <w:tcW w:w="6590" w:type="dxa"/>
            <w:gridSpan w:val="4"/>
            <w:tcBorders>
              <w:top w:val="nil"/>
            </w:tcBorders>
          </w:tcPr>
          <w:p w:rsidR="00EC2A0D" w:rsidRPr="00196FFC" w:rsidRDefault="00EC2A0D" w:rsidP="00956CC4">
            <w:pPr>
              <w:widowControl/>
              <w:jc w:val="left"/>
              <w:rPr>
                <w:sz w:val="24"/>
              </w:rPr>
            </w:pPr>
          </w:p>
          <w:p w:rsidR="00EC2A0D" w:rsidRPr="00196FFC" w:rsidRDefault="00EC2A0D" w:rsidP="00956CC4">
            <w:pPr>
              <w:rPr>
                <w:sz w:val="24"/>
              </w:rPr>
            </w:pPr>
          </w:p>
        </w:tc>
      </w:tr>
      <w:tr w:rsidR="00EC2A0D" w:rsidTr="00956CC4">
        <w:trPr>
          <w:trHeight w:val="624"/>
        </w:trPr>
        <w:tc>
          <w:tcPr>
            <w:tcW w:w="2230" w:type="dxa"/>
            <w:gridSpan w:val="2"/>
          </w:tcPr>
          <w:p w:rsidR="00EC2A0D" w:rsidRPr="00196FFC" w:rsidRDefault="00EC2A0D" w:rsidP="00956CC4">
            <w:pPr>
              <w:jc w:val="center"/>
              <w:rPr>
                <w:sz w:val="24"/>
              </w:rPr>
            </w:pPr>
            <w:r w:rsidRPr="00196FFC">
              <w:rPr>
                <w:rFonts w:hint="eastAsia"/>
                <w:sz w:val="24"/>
              </w:rPr>
              <w:t>家庭地址</w:t>
            </w:r>
          </w:p>
          <w:p w:rsidR="00EC2A0D" w:rsidRPr="00196FFC" w:rsidRDefault="00EC2A0D" w:rsidP="00956CC4">
            <w:pPr>
              <w:jc w:val="center"/>
              <w:rPr>
                <w:sz w:val="24"/>
              </w:rPr>
            </w:pPr>
            <w:r w:rsidRPr="00196FFC">
              <w:rPr>
                <w:rFonts w:hint="eastAsia"/>
                <w:sz w:val="24"/>
              </w:rPr>
              <w:t>及邮编</w:t>
            </w:r>
          </w:p>
        </w:tc>
        <w:tc>
          <w:tcPr>
            <w:tcW w:w="6590" w:type="dxa"/>
            <w:gridSpan w:val="4"/>
          </w:tcPr>
          <w:p w:rsidR="00EC2A0D" w:rsidRPr="00196FFC" w:rsidRDefault="00EC2A0D" w:rsidP="00956CC4">
            <w:pPr>
              <w:widowControl/>
              <w:jc w:val="left"/>
              <w:rPr>
                <w:sz w:val="24"/>
              </w:rPr>
            </w:pPr>
          </w:p>
          <w:p w:rsidR="00EC2A0D" w:rsidRPr="00196FFC" w:rsidRDefault="00EC2A0D" w:rsidP="00956CC4">
            <w:pPr>
              <w:rPr>
                <w:sz w:val="24"/>
              </w:rPr>
            </w:pPr>
          </w:p>
        </w:tc>
      </w:tr>
      <w:tr w:rsidR="00EC2A0D" w:rsidTr="00956CC4">
        <w:trPr>
          <w:trHeight w:val="375"/>
        </w:trPr>
        <w:tc>
          <w:tcPr>
            <w:tcW w:w="540" w:type="dxa"/>
            <w:vMerge w:val="restart"/>
          </w:tcPr>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rPr>
                <w:sz w:val="24"/>
              </w:rPr>
            </w:pPr>
            <w:r w:rsidRPr="00196FFC">
              <w:rPr>
                <w:rFonts w:hint="eastAsia"/>
                <w:sz w:val="24"/>
              </w:rPr>
              <w:t>个人简历</w:t>
            </w:r>
          </w:p>
        </w:tc>
        <w:tc>
          <w:tcPr>
            <w:tcW w:w="1690" w:type="dxa"/>
          </w:tcPr>
          <w:p w:rsidR="00EC2A0D" w:rsidRPr="00196FFC" w:rsidRDefault="00EC2A0D" w:rsidP="00956CC4">
            <w:pPr>
              <w:jc w:val="center"/>
              <w:rPr>
                <w:sz w:val="24"/>
              </w:rPr>
            </w:pPr>
            <w:r w:rsidRPr="00196FFC">
              <w:rPr>
                <w:rFonts w:hint="eastAsia"/>
                <w:sz w:val="24"/>
              </w:rPr>
              <w:t>时间</w:t>
            </w:r>
          </w:p>
        </w:tc>
        <w:tc>
          <w:tcPr>
            <w:tcW w:w="6590" w:type="dxa"/>
            <w:gridSpan w:val="4"/>
          </w:tcPr>
          <w:p w:rsidR="00EC2A0D" w:rsidRPr="00196FFC" w:rsidRDefault="00EC2A0D" w:rsidP="00956CC4">
            <w:pPr>
              <w:jc w:val="center"/>
              <w:rPr>
                <w:sz w:val="24"/>
              </w:rPr>
            </w:pPr>
            <w:r w:rsidRPr="00196FFC">
              <w:rPr>
                <w:rFonts w:hint="eastAsia"/>
                <w:sz w:val="24"/>
              </w:rPr>
              <w:t>工作或学习单位及职务（大学阶段）</w:t>
            </w:r>
          </w:p>
        </w:tc>
      </w:tr>
      <w:tr w:rsidR="00EC2A0D" w:rsidTr="00956CC4">
        <w:trPr>
          <w:trHeight w:val="426"/>
        </w:trPr>
        <w:tc>
          <w:tcPr>
            <w:tcW w:w="540" w:type="dxa"/>
            <w:vMerge/>
          </w:tcPr>
          <w:p w:rsidR="00EC2A0D" w:rsidRPr="00196FFC" w:rsidRDefault="00EC2A0D" w:rsidP="00956CC4">
            <w:pPr>
              <w:rPr>
                <w:sz w:val="24"/>
              </w:rPr>
            </w:pPr>
          </w:p>
        </w:tc>
        <w:tc>
          <w:tcPr>
            <w:tcW w:w="1690" w:type="dxa"/>
          </w:tcPr>
          <w:p w:rsidR="00EC2A0D" w:rsidRPr="00196FFC" w:rsidRDefault="00EC2A0D" w:rsidP="00956CC4">
            <w:pPr>
              <w:rPr>
                <w:sz w:val="24"/>
              </w:rPr>
            </w:pPr>
          </w:p>
        </w:tc>
        <w:tc>
          <w:tcPr>
            <w:tcW w:w="6590" w:type="dxa"/>
            <w:gridSpan w:val="4"/>
          </w:tcPr>
          <w:p w:rsidR="00EC2A0D" w:rsidRPr="00196FFC" w:rsidRDefault="00EC2A0D" w:rsidP="00956CC4">
            <w:pPr>
              <w:rPr>
                <w:sz w:val="24"/>
              </w:rPr>
            </w:pPr>
          </w:p>
        </w:tc>
      </w:tr>
      <w:tr w:rsidR="00EC2A0D" w:rsidTr="00956CC4">
        <w:trPr>
          <w:trHeight w:val="426"/>
        </w:trPr>
        <w:tc>
          <w:tcPr>
            <w:tcW w:w="540" w:type="dxa"/>
            <w:vMerge/>
          </w:tcPr>
          <w:p w:rsidR="00EC2A0D" w:rsidRPr="00196FFC" w:rsidRDefault="00EC2A0D" w:rsidP="00956CC4">
            <w:pPr>
              <w:rPr>
                <w:sz w:val="24"/>
              </w:rPr>
            </w:pPr>
          </w:p>
        </w:tc>
        <w:tc>
          <w:tcPr>
            <w:tcW w:w="1690" w:type="dxa"/>
          </w:tcPr>
          <w:p w:rsidR="00EC2A0D" w:rsidRPr="00196FFC" w:rsidRDefault="00EC2A0D" w:rsidP="00956CC4">
            <w:pPr>
              <w:rPr>
                <w:sz w:val="24"/>
              </w:rPr>
            </w:pPr>
          </w:p>
        </w:tc>
        <w:tc>
          <w:tcPr>
            <w:tcW w:w="6590" w:type="dxa"/>
            <w:gridSpan w:val="4"/>
          </w:tcPr>
          <w:p w:rsidR="00EC2A0D" w:rsidRPr="00196FFC" w:rsidRDefault="00EC2A0D" w:rsidP="00956CC4">
            <w:pPr>
              <w:rPr>
                <w:sz w:val="24"/>
              </w:rPr>
            </w:pPr>
          </w:p>
        </w:tc>
      </w:tr>
      <w:tr w:rsidR="00EC2A0D" w:rsidTr="00956CC4">
        <w:trPr>
          <w:trHeight w:val="405"/>
        </w:trPr>
        <w:tc>
          <w:tcPr>
            <w:tcW w:w="540" w:type="dxa"/>
            <w:vMerge/>
          </w:tcPr>
          <w:p w:rsidR="00EC2A0D" w:rsidRPr="00196FFC" w:rsidRDefault="00EC2A0D" w:rsidP="00956CC4">
            <w:pPr>
              <w:rPr>
                <w:sz w:val="24"/>
              </w:rPr>
            </w:pPr>
          </w:p>
        </w:tc>
        <w:tc>
          <w:tcPr>
            <w:tcW w:w="1690" w:type="dxa"/>
          </w:tcPr>
          <w:p w:rsidR="00EC2A0D" w:rsidRPr="00196FFC" w:rsidRDefault="00EC2A0D" w:rsidP="00956CC4">
            <w:pPr>
              <w:rPr>
                <w:sz w:val="24"/>
              </w:rPr>
            </w:pPr>
          </w:p>
        </w:tc>
        <w:tc>
          <w:tcPr>
            <w:tcW w:w="6590" w:type="dxa"/>
            <w:gridSpan w:val="4"/>
          </w:tcPr>
          <w:p w:rsidR="00EC2A0D" w:rsidRPr="00196FFC" w:rsidRDefault="00EC2A0D" w:rsidP="00956CC4">
            <w:pPr>
              <w:rPr>
                <w:sz w:val="24"/>
              </w:rPr>
            </w:pPr>
          </w:p>
        </w:tc>
      </w:tr>
      <w:tr w:rsidR="00EC2A0D" w:rsidTr="00956CC4">
        <w:trPr>
          <w:trHeight w:val="405"/>
        </w:trPr>
        <w:tc>
          <w:tcPr>
            <w:tcW w:w="540" w:type="dxa"/>
            <w:vMerge/>
          </w:tcPr>
          <w:p w:rsidR="00EC2A0D" w:rsidRPr="00196FFC" w:rsidRDefault="00EC2A0D" w:rsidP="00956CC4">
            <w:pPr>
              <w:rPr>
                <w:sz w:val="24"/>
              </w:rPr>
            </w:pPr>
          </w:p>
        </w:tc>
        <w:tc>
          <w:tcPr>
            <w:tcW w:w="1690" w:type="dxa"/>
          </w:tcPr>
          <w:p w:rsidR="00EC2A0D" w:rsidRPr="00196FFC" w:rsidRDefault="00EC2A0D" w:rsidP="00956CC4">
            <w:pPr>
              <w:rPr>
                <w:sz w:val="24"/>
              </w:rPr>
            </w:pPr>
          </w:p>
        </w:tc>
        <w:tc>
          <w:tcPr>
            <w:tcW w:w="6590" w:type="dxa"/>
            <w:gridSpan w:val="4"/>
          </w:tcPr>
          <w:p w:rsidR="00EC2A0D" w:rsidRPr="00196FFC" w:rsidRDefault="00EC2A0D" w:rsidP="00956CC4">
            <w:pPr>
              <w:rPr>
                <w:sz w:val="24"/>
              </w:rPr>
            </w:pPr>
          </w:p>
        </w:tc>
      </w:tr>
      <w:tr w:rsidR="00EC2A0D" w:rsidRPr="00BE1B25" w:rsidTr="00956CC4">
        <w:trPr>
          <w:trHeight w:val="923"/>
        </w:trPr>
        <w:tc>
          <w:tcPr>
            <w:tcW w:w="2230" w:type="dxa"/>
            <w:gridSpan w:val="2"/>
          </w:tcPr>
          <w:p w:rsidR="00EC2A0D" w:rsidRPr="00196FFC" w:rsidRDefault="00EC2A0D" w:rsidP="00956CC4">
            <w:pPr>
              <w:rPr>
                <w:sz w:val="24"/>
              </w:rPr>
            </w:pPr>
            <w:r w:rsidRPr="00196FFC">
              <w:rPr>
                <w:rFonts w:hint="eastAsia"/>
                <w:sz w:val="24"/>
              </w:rPr>
              <w:t>大学期间何时受过何种奖励</w:t>
            </w:r>
          </w:p>
        </w:tc>
        <w:tc>
          <w:tcPr>
            <w:tcW w:w="6590" w:type="dxa"/>
            <w:gridSpan w:val="4"/>
          </w:tcPr>
          <w:p w:rsidR="00EC2A0D" w:rsidRPr="00196FFC" w:rsidRDefault="00EC2A0D" w:rsidP="00956CC4">
            <w:pPr>
              <w:rPr>
                <w:sz w:val="24"/>
              </w:rPr>
            </w:pPr>
          </w:p>
        </w:tc>
      </w:tr>
      <w:tr w:rsidR="00EC2A0D" w:rsidRPr="00BE1B25" w:rsidTr="00956CC4">
        <w:trPr>
          <w:trHeight w:val="1096"/>
        </w:trPr>
        <w:tc>
          <w:tcPr>
            <w:tcW w:w="2230" w:type="dxa"/>
            <w:gridSpan w:val="2"/>
            <w:vAlign w:val="center"/>
          </w:tcPr>
          <w:p w:rsidR="00EC2A0D" w:rsidRPr="00196FFC" w:rsidRDefault="00EC2A0D" w:rsidP="00956CC4">
            <w:pPr>
              <w:jc w:val="center"/>
              <w:rPr>
                <w:sz w:val="24"/>
              </w:rPr>
            </w:pPr>
            <w:r w:rsidRPr="00196FFC">
              <w:rPr>
                <w:rFonts w:hint="eastAsia"/>
                <w:sz w:val="24"/>
              </w:rPr>
              <w:t>学院是否同意推荐其为本单位免试研究生</w:t>
            </w:r>
          </w:p>
        </w:tc>
        <w:tc>
          <w:tcPr>
            <w:tcW w:w="6590" w:type="dxa"/>
            <w:gridSpan w:val="4"/>
          </w:tcPr>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ind w:right="480"/>
              <w:jc w:val="center"/>
              <w:rPr>
                <w:sz w:val="24"/>
              </w:rPr>
            </w:pPr>
            <w:r w:rsidRPr="00196FFC">
              <w:rPr>
                <w:sz w:val="24"/>
              </w:rPr>
              <w:t xml:space="preserve">                </w:t>
            </w:r>
            <w:r>
              <w:rPr>
                <w:rFonts w:hint="eastAsia"/>
                <w:sz w:val="24"/>
              </w:rPr>
              <w:t xml:space="preserve">  </w:t>
            </w:r>
            <w:r w:rsidRPr="00196FFC">
              <w:rPr>
                <w:rFonts w:hint="eastAsia"/>
                <w:sz w:val="24"/>
              </w:rPr>
              <w:t>学院推免生工作小组领导签字：</w:t>
            </w:r>
            <w:r w:rsidRPr="00196FFC">
              <w:rPr>
                <w:sz w:val="24"/>
              </w:rPr>
              <w:t xml:space="preserve">          </w:t>
            </w:r>
          </w:p>
          <w:p w:rsidR="00EC2A0D" w:rsidRPr="00196FFC" w:rsidRDefault="00EC2A0D" w:rsidP="00956CC4">
            <w:pPr>
              <w:rPr>
                <w:sz w:val="24"/>
              </w:rPr>
            </w:pPr>
            <w:r w:rsidRPr="00196FFC">
              <w:rPr>
                <w:sz w:val="24"/>
              </w:rPr>
              <w:t xml:space="preserve">                             </w:t>
            </w:r>
            <w:r w:rsidRPr="00196FFC">
              <w:rPr>
                <w:rFonts w:hint="eastAsia"/>
                <w:sz w:val="24"/>
              </w:rPr>
              <w:t>年</w:t>
            </w:r>
            <w:r w:rsidRPr="00196FFC">
              <w:rPr>
                <w:sz w:val="24"/>
              </w:rPr>
              <w:t xml:space="preserve">   </w:t>
            </w:r>
            <w:r w:rsidRPr="00196FFC">
              <w:rPr>
                <w:rFonts w:hint="eastAsia"/>
                <w:sz w:val="24"/>
              </w:rPr>
              <w:t>月</w:t>
            </w:r>
            <w:r w:rsidRPr="00196FFC">
              <w:rPr>
                <w:sz w:val="24"/>
              </w:rPr>
              <w:t xml:space="preserve">   </w:t>
            </w:r>
            <w:r w:rsidRPr="00196FFC">
              <w:rPr>
                <w:rFonts w:hint="eastAsia"/>
                <w:sz w:val="24"/>
              </w:rPr>
              <w:t>日</w:t>
            </w:r>
            <w:r w:rsidRPr="00196FFC">
              <w:rPr>
                <w:sz w:val="24"/>
              </w:rPr>
              <w:t xml:space="preserve"> </w:t>
            </w:r>
          </w:p>
        </w:tc>
      </w:tr>
      <w:tr w:rsidR="00EC2A0D" w:rsidTr="00956CC4">
        <w:trPr>
          <w:trHeight w:val="1543"/>
        </w:trPr>
        <w:tc>
          <w:tcPr>
            <w:tcW w:w="2230" w:type="dxa"/>
            <w:gridSpan w:val="2"/>
          </w:tcPr>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jc w:val="center"/>
              <w:rPr>
                <w:sz w:val="24"/>
              </w:rPr>
            </w:pPr>
            <w:r w:rsidRPr="00196FFC">
              <w:rPr>
                <w:rFonts w:hint="eastAsia"/>
                <w:sz w:val="24"/>
              </w:rPr>
              <w:t>学院意见</w:t>
            </w:r>
          </w:p>
        </w:tc>
        <w:tc>
          <w:tcPr>
            <w:tcW w:w="6590" w:type="dxa"/>
            <w:gridSpan w:val="4"/>
          </w:tcPr>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ind w:firstLineChars="1650" w:firstLine="3960"/>
              <w:rPr>
                <w:sz w:val="24"/>
              </w:rPr>
            </w:pPr>
            <w:r w:rsidRPr="00196FFC">
              <w:rPr>
                <w:rFonts w:hint="eastAsia"/>
                <w:sz w:val="24"/>
              </w:rPr>
              <w:t>（学院盖章）</w:t>
            </w:r>
          </w:p>
          <w:p w:rsidR="00EC2A0D" w:rsidRPr="00196FFC" w:rsidRDefault="00EC2A0D" w:rsidP="00956CC4">
            <w:pPr>
              <w:ind w:right="480"/>
              <w:jc w:val="right"/>
              <w:rPr>
                <w:sz w:val="24"/>
              </w:rPr>
            </w:pPr>
            <w:r w:rsidRPr="00196FFC">
              <w:rPr>
                <w:rFonts w:hint="eastAsia"/>
                <w:sz w:val="24"/>
              </w:rPr>
              <w:t>学院领导签字：</w:t>
            </w:r>
            <w:r>
              <w:rPr>
                <w:sz w:val="24"/>
              </w:rPr>
              <w:t xml:space="preserve">                        </w:t>
            </w:r>
            <w:r w:rsidRPr="00196FFC">
              <w:rPr>
                <w:rFonts w:hint="eastAsia"/>
                <w:sz w:val="24"/>
              </w:rPr>
              <w:t>年</w:t>
            </w:r>
            <w:r w:rsidRPr="00196FFC">
              <w:rPr>
                <w:sz w:val="24"/>
              </w:rPr>
              <w:t xml:space="preserve">   </w:t>
            </w:r>
            <w:r w:rsidRPr="00196FFC">
              <w:rPr>
                <w:rFonts w:hint="eastAsia"/>
                <w:sz w:val="24"/>
              </w:rPr>
              <w:t>月</w:t>
            </w:r>
            <w:r w:rsidRPr="00196FFC">
              <w:rPr>
                <w:sz w:val="24"/>
              </w:rPr>
              <w:t xml:space="preserve">   </w:t>
            </w:r>
            <w:r w:rsidRPr="00196FFC">
              <w:rPr>
                <w:rFonts w:hint="eastAsia"/>
                <w:sz w:val="24"/>
              </w:rPr>
              <w:t>日</w:t>
            </w:r>
          </w:p>
        </w:tc>
      </w:tr>
      <w:tr w:rsidR="00EC2A0D" w:rsidTr="00956CC4">
        <w:trPr>
          <w:trHeight w:val="1710"/>
        </w:trPr>
        <w:tc>
          <w:tcPr>
            <w:tcW w:w="2230" w:type="dxa"/>
            <w:gridSpan w:val="2"/>
          </w:tcPr>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jc w:val="center"/>
              <w:rPr>
                <w:sz w:val="24"/>
              </w:rPr>
            </w:pPr>
            <w:r w:rsidRPr="00196FFC">
              <w:rPr>
                <w:rFonts w:hint="eastAsia"/>
                <w:sz w:val="24"/>
              </w:rPr>
              <w:t>学校意见</w:t>
            </w:r>
          </w:p>
        </w:tc>
        <w:tc>
          <w:tcPr>
            <w:tcW w:w="6590" w:type="dxa"/>
            <w:gridSpan w:val="4"/>
          </w:tcPr>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rPr>
                <w:sz w:val="24"/>
              </w:rPr>
            </w:pPr>
          </w:p>
          <w:p w:rsidR="00EC2A0D" w:rsidRPr="00196FFC" w:rsidRDefault="00EC2A0D" w:rsidP="00956CC4">
            <w:pPr>
              <w:ind w:firstLineChars="1950" w:firstLine="4680"/>
              <w:rPr>
                <w:sz w:val="24"/>
              </w:rPr>
            </w:pPr>
            <w:r w:rsidRPr="00196FFC">
              <w:rPr>
                <w:rFonts w:hint="eastAsia"/>
                <w:sz w:val="24"/>
              </w:rPr>
              <w:t>（学校盖章）</w:t>
            </w:r>
          </w:p>
          <w:p w:rsidR="00EC2A0D" w:rsidRPr="00196FFC" w:rsidRDefault="00EC2A0D" w:rsidP="00956CC4">
            <w:pPr>
              <w:rPr>
                <w:sz w:val="24"/>
              </w:rPr>
            </w:pPr>
            <w:r w:rsidRPr="00196FFC">
              <w:rPr>
                <w:rFonts w:hint="eastAsia"/>
                <w:sz w:val="24"/>
              </w:rPr>
              <w:t>校领导签字：</w:t>
            </w:r>
            <w:r w:rsidRPr="00196FFC">
              <w:rPr>
                <w:sz w:val="24"/>
              </w:rPr>
              <w:t xml:space="preserve">                           </w:t>
            </w:r>
            <w:r w:rsidRPr="00196FFC">
              <w:rPr>
                <w:rFonts w:hint="eastAsia"/>
                <w:sz w:val="24"/>
              </w:rPr>
              <w:t>年</w:t>
            </w:r>
            <w:r w:rsidRPr="00196FFC">
              <w:rPr>
                <w:sz w:val="24"/>
              </w:rPr>
              <w:t xml:space="preserve">   </w:t>
            </w:r>
            <w:r w:rsidRPr="00196FFC">
              <w:rPr>
                <w:rFonts w:hint="eastAsia"/>
                <w:sz w:val="24"/>
              </w:rPr>
              <w:t>月</w:t>
            </w:r>
            <w:r w:rsidRPr="00196FFC">
              <w:rPr>
                <w:sz w:val="24"/>
              </w:rPr>
              <w:t xml:space="preserve">   </w:t>
            </w:r>
            <w:r w:rsidRPr="00196FFC">
              <w:rPr>
                <w:rFonts w:hint="eastAsia"/>
                <w:sz w:val="24"/>
              </w:rPr>
              <w:t>日</w:t>
            </w:r>
          </w:p>
        </w:tc>
      </w:tr>
    </w:tbl>
    <w:p w:rsidR="00EC2A0D" w:rsidRDefault="00EC2A0D" w:rsidP="00EC2A0D">
      <w:pPr>
        <w:rPr>
          <w:sz w:val="24"/>
        </w:rPr>
      </w:pPr>
      <w:r>
        <w:t xml:space="preserve">     </w:t>
      </w:r>
      <w:r w:rsidRPr="00782E37">
        <w:rPr>
          <w:rFonts w:hint="eastAsia"/>
          <w:sz w:val="24"/>
        </w:rPr>
        <w:t>（注：此表可复制）</w:t>
      </w:r>
      <w:r>
        <w:rPr>
          <w:sz w:val="24"/>
        </w:rPr>
        <w:t xml:space="preserve">                    </w:t>
      </w:r>
    </w:p>
    <w:p w:rsidR="00EC2A0D" w:rsidRPr="00AD0F43" w:rsidRDefault="00EC2A0D" w:rsidP="00AD0F43">
      <w:pPr>
        <w:jc w:val="right"/>
        <w:rPr>
          <w:color w:val="000000"/>
          <w:szCs w:val="21"/>
        </w:rPr>
      </w:pPr>
      <w:r w:rsidRPr="004F7C5D">
        <w:rPr>
          <w:rFonts w:hint="eastAsia"/>
          <w:color w:val="000000"/>
          <w:szCs w:val="21"/>
        </w:rPr>
        <w:t>共青团厦门大学委员会</w:t>
      </w:r>
      <w:r w:rsidRPr="004F7C5D">
        <w:rPr>
          <w:color w:val="000000"/>
          <w:szCs w:val="21"/>
        </w:rPr>
        <w:t xml:space="preserve"> </w:t>
      </w:r>
      <w:r w:rsidRPr="004F7C5D">
        <w:rPr>
          <w:rFonts w:hint="eastAsia"/>
          <w:color w:val="000000"/>
          <w:szCs w:val="21"/>
        </w:rPr>
        <w:t>制</w:t>
      </w:r>
    </w:p>
    <w:p w:rsidR="00CB6380" w:rsidRDefault="00CB6380"/>
    <w:sectPr w:rsidR="00CB6380" w:rsidSect="001425CD">
      <w:footerReference w:type="even" r:id="rId6"/>
      <w:footerReference w:type="default" r:id="rId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4FE" w:rsidRDefault="003F04FE" w:rsidP="00E929A2">
      <w:r>
        <w:separator/>
      </w:r>
    </w:p>
  </w:endnote>
  <w:endnote w:type="continuationSeparator" w:id="1">
    <w:p w:rsidR="003F04FE" w:rsidRDefault="003F04FE" w:rsidP="00E929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21" w:rsidRDefault="005157F1" w:rsidP="004C0F16">
    <w:pPr>
      <w:pStyle w:val="a3"/>
      <w:framePr w:wrap="around" w:vAnchor="text" w:hAnchor="margin" w:xAlign="outside" w:y="1"/>
      <w:rPr>
        <w:rStyle w:val="a4"/>
      </w:rPr>
    </w:pPr>
    <w:r>
      <w:rPr>
        <w:rStyle w:val="a4"/>
      </w:rPr>
      <w:fldChar w:fldCharType="begin"/>
    </w:r>
    <w:r w:rsidR="00025979">
      <w:rPr>
        <w:rStyle w:val="a4"/>
      </w:rPr>
      <w:instrText xml:space="preserve">PAGE  </w:instrText>
    </w:r>
    <w:r>
      <w:rPr>
        <w:rStyle w:val="a4"/>
      </w:rPr>
      <w:fldChar w:fldCharType="end"/>
    </w:r>
  </w:p>
  <w:p w:rsidR="00937B21" w:rsidRDefault="003F04FE" w:rsidP="004C0F1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B21" w:rsidRPr="004C0F16" w:rsidRDefault="005157F1" w:rsidP="004C0F16">
    <w:pPr>
      <w:pStyle w:val="a3"/>
      <w:framePr w:wrap="around" w:vAnchor="text" w:hAnchor="margin" w:xAlign="outside" w:y="1"/>
      <w:rPr>
        <w:rStyle w:val="a4"/>
        <w:sz w:val="28"/>
        <w:szCs w:val="28"/>
      </w:rPr>
    </w:pPr>
    <w:r w:rsidRPr="004C0F16">
      <w:rPr>
        <w:rStyle w:val="a4"/>
        <w:sz w:val="28"/>
        <w:szCs w:val="28"/>
      </w:rPr>
      <w:fldChar w:fldCharType="begin"/>
    </w:r>
    <w:r w:rsidR="00025979" w:rsidRPr="004C0F16">
      <w:rPr>
        <w:rStyle w:val="a4"/>
        <w:sz w:val="28"/>
        <w:szCs w:val="28"/>
      </w:rPr>
      <w:instrText xml:space="preserve"> PAGE  \* ArabicDash </w:instrText>
    </w:r>
    <w:r w:rsidRPr="004C0F16">
      <w:rPr>
        <w:rStyle w:val="a4"/>
        <w:sz w:val="28"/>
        <w:szCs w:val="28"/>
      </w:rPr>
      <w:fldChar w:fldCharType="separate"/>
    </w:r>
    <w:r w:rsidR="003225B6">
      <w:rPr>
        <w:rStyle w:val="a4"/>
        <w:noProof/>
        <w:sz w:val="28"/>
        <w:szCs w:val="28"/>
      </w:rPr>
      <w:t>- 1 -</w:t>
    </w:r>
    <w:r w:rsidRPr="004C0F16">
      <w:rPr>
        <w:rStyle w:val="a4"/>
        <w:sz w:val="28"/>
        <w:szCs w:val="28"/>
      </w:rPr>
      <w:fldChar w:fldCharType="end"/>
    </w:r>
  </w:p>
  <w:p w:rsidR="00937B21" w:rsidRDefault="003F04FE" w:rsidP="004C0F1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4FE" w:rsidRDefault="003F04FE" w:rsidP="00E929A2">
      <w:r>
        <w:separator/>
      </w:r>
    </w:p>
  </w:footnote>
  <w:footnote w:type="continuationSeparator" w:id="1">
    <w:p w:rsidR="003F04FE" w:rsidRDefault="003F04FE" w:rsidP="00E929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A0D"/>
    <w:rsid w:val="00025979"/>
    <w:rsid w:val="000F052A"/>
    <w:rsid w:val="0020611E"/>
    <w:rsid w:val="003225B6"/>
    <w:rsid w:val="003F04FE"/>
    <w:rsid w:val="005157F1"/>
    <w:rsid w:val="006872BE"/>
    <w:rsid w:val="00687556"/>
    <w:rsid w:val="00736E7C"/>
    <w:rsid w:val="008A08C6"/>
    <w:rsid w:val="008A2988"/>
    <w:rsid w:val="00905600"/>
    <w:rsid w:val="009F3EF7"/>
    <w:rsid w:val="00AD0F43"/>
    <w:rsid w:val="00B013F8"/>
    <w:rsid w:val="00B21018"/>
    <w:rsid w:val="00BF302A"/>
    <w:rsid w:val="00C332E6"/>
    <w:rsid w:val="00CB6380"/>
    <w:rsid w:val="00E929A2"/>
    <w:rsid w:val="00EC2A0D"/>
    <w:rsid w:val="00F13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A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C2A0D"/>
    <w:pPr>
      <w:tabs>
        <w:tab w:val="center" w:pos="4153"/>
        <w:tab w:val="right" w:pos="8306"/>
      </w:tabs>
      <w:snapToGrid w:val="0"/>
      <w:jc w:val="left"/>
    </w:pPr>
    <w:rPr>
      <w:sz w:val="18"/>
      <w:szCs w:val="18"/>
    </w:rPr>
  </w:style>
  <w:style w:type="character" w:customStyle="1" w:styleId="Char">
    <w:name w:val="页脚 Char"/>
    <w:basedOn w:val="a0"/>
    <w:link w:val="a3"/>
    <w:uiPriority w:val="99"/>
    <w:rsid w:val="00EC2A0D"/>
    <w:rPr>
      <w:rFonts w:ascii="Times New Roman" w:eastAsia="宋体" w:hAnsi="Times New Roman" w:cs="Times New Roman"/>
      <w:sz w:val="18"/>
      <w:szCs w:val="18"/>
    </w:rPr>
  </w:style>
  <w:style w:type="character" w:styleId="a4">
    <w:name w:val="page number"/>
    <w:basedOn w:val="a0"/>
    <w:uiPriority w:val="99"/>
    <w:rsid w:val="00EC2A0D"/>
    <w:rPr>
      <w:rFonts w:cs="Times New Roman"/>
    </w:rPr>
  </w:style>
  <w:style w:type="paragraph" w:styleId="a5">
    <w:name w:val="Body Text Indent"/>
    <w:basedOn w:val="a"/>
    <w:link w:val="Char0"/>
    <w:uiPriority w:val="99"/>
    <w:rsid w:val="00EC2A0D"/>
    <w:pPr>
      <w:spacing w:after="50" w:line="400" w:lineRule="exact"/>
      <w:ind w:firstLineChars="100" w:firstLine="300"/>
    </w:pPr>
    <w:rPr>
      <w:rFonts w:ascii="仿宋_GB2312" w:eastAsia="仿宋_GB2312"/>
      <w:sz w:val="30"/>
      <w:szCs w:val="32"/>
    </w:rPr>
  </w:style>
  <w:style w:type="character" w:customStyle="1" w:styleId="Char0">
    <w:name w:val="正文文本缩进 Char"/>
    <w:basedOn w:val="a0"/>
    <w:link w:val="a5"/>
    <w:uiPriority w:val="99"/>
    <w:rsid w:val="00EC2A0D"/>
    <w:rPr>
      <w:rFonts w:ascii="仿宋_GB2312" w:eastAsia="仿宋_GB2312" w:hAnsi="Times New Roman" w:cs="Times New Roman"/>
      <w:sz w:val="30"/>
      <w:szCs w:val="32"/>
    </w:rPr>
  </w:style>
  <w:style w:type="paragraph" w:styleId="a6">
    <w:name w:val="Normal (Web)"/>
    <w:basedOn w:val="a"/>
    <w:uiPriority w:val="99"/>
    <w:unhideWhenUsed/>
    <w:rsid w:val="00736E7C"/>
    <w:pPr>
      <w:widowControl/>
      <w:spacing w:before="100" w:beforeAutospacing="1" w:after="100" w:afterAutospacing="1"/>
      <w:jc w:val="left"/>
    </w:pPr>
    <w:rPr>
      <w:rFonts w:ascii="宋体" w:hAnsi="宋体" w:cs="宋体"/>
      <w:kern w:val="0"/>
      <w:sz w:val="24"/>
    </w:rPr>
  </w:style>
  <w:style w:type="paragraph" w:styleId="a7">
    <w:name w:val="header"/>
    <w:basedOn w:val="a"/>
    <w:link w:val="Char1"/>
    <w:uiPriority w:val="99"/>
    <w:semiHidden/>
    <w:unhideWhenUsed/>
    <w:rsid w:val="0020611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2061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209</Words>
  <Characters>1196</Characters>
  <Application>Microsoft Office Word</Application>
  <DocSecurity>0</DocSecurity>
  <Lines>9</Lines>
  <Paragraphs>2</Paragraphs>
  <ScaleCrop>false</ScaleCrop>
  <Company>Microsoft</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cp:revision>
  <dcterms:created xsi:type="dcterms:W3CDTF">2015-09-14T03:47:00Z</dcterms:created>
  <dcterms:modified xsi:type="dcterms:W3CDTF">2016-06-16T07:31:00Z</dcterms:modified>
</cp:coreProperties>
</file>